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4C" w:rsidRPr="00C357FF" w:rsidRDefault="0047784C" w:rsidP="0047784C">
      <w:pPr>
        <w:shd w:val="clear" w:color="auto" w:fill="FFFFFF"/>
        <w:tabs>
          <w:tab w:val="left" w:pos="11595"/>
        </w:tabs>
        <w:spacing w:line="259" w:lineRule="exact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                                                                                         </w:t>
      </w:r>
      <w:r w:rsidRPr="00C357FF">
        <w:rPr>
          <w:rFonts w:eastAsia="Times New Roman"/>
          <w:spacing w:val="-2"/>
          <w:sz w:val="22"/>
          <w:szCs w:val="22"/>
        </w:rPr>
        <w:t>Утверждено</w:t>
      </w:r>
    </w:p>
    <w:p w:rsidR="0047784C" w:rsidRPr="000673EE" w:rsidRDefault="0047784C" w:rsidP="0047784C">
      <w:pPr>
        <w:jc w:val="both"/>
        <w:rPr>
          <w:rFonts w:eastAsia="Times New Roman"/>
          <w:b/>
          <w:sz w:val="24"/>
          <w:szCs w:val="24"/>
        </w:rPr>
      </w:pPr>
      <w:r w:rsidRPr="000673EE">
        <w:rPr>
          <w:rFonts w:eastAsia="Times New Roman"/>
          <w:b/>
          <w:sz w:val="24"/>
          <w:szCs w:val="24"/>
        </w:rPr>
        <w:t>Рассмотрено</w:t>
      </w:r>
    </w:p>
    <w:p w:rsidR="0047784C" w:rsidRPr="00C357FF" w:rsidRDefault="0047784C" w:rsidP="0047784C">
      <w:pPr>
        <w:shd w:val="clear" w:color="auto" w:fill="FFFFFF"/>
        <w:tabs>
          <w:tab w:val="left" w:pos="11595"/>
        </w:tabs>
        <w:spacing w:line="259" w:lineRule="exact"/>
        <w:jc w:val="both"/>
        <w:rPr>
          <w:rFonts w:eastAsia="Times New Roman"/>
          <w:spacing w:val="-2"/>
          <w:sz w:val="22"/>
          <w:szCs w:val="22"/>
        </w:rPr>
      </w:pPr>
      <w:r w:rsidRPr="000673EE">
        <w:rPr>
          <w:rFonts w:eastAsia="Times New Roman"/>
          <w:sz w:val="24"/>
          <w:szCs w:val="24"/>
        </w:rPr>
        <w:t>решением Педагогического совета</w:t>
      </w:r>
      <w:r>
        <w:rPr>
          <w:rFonts w:eastAsia="Times New Roman"/>
          <w:sz w:val="24"/>
          <w:szCs w:val="24"/>
        </w:rPr>
        <w:t xml:space="preserve">                               </w:t>
      </w:r>
      <w:r w:rsidRPr="00C357FF">
        <w:rPr>
          <w:rFonts w:eastAsia="Times New Roman"/>
          <w:spacing w:val="-2"/>
          <w:sz w:val="22"/>
          <w:szCs w:val="22"/>
        </w:rPr>
        <w:t>Директор М</w:t>
      </w:r>
      <w:r>
        <w:rPr>
          <w:rFonts w:eastAsia="Times New Roman"/>
          <w:spacing w:val="-2"/>
          <w:sz w:val="22"/>
          <w:szCs w:val="22"/>
        </w:rPr>
        <w:t>А</w:t>
      </w:r>
      <w:r w:rsidRPr="00C357FF">
        <w:rPr>
          <w:rFonts w:eastAsia="Times New Roman"/>
          <w:spacing w:val="-2"/>
          <w:sz w:val="22"/>
          <w:szCs w:val="22"/>
        </w:rPr>
        <w:t xml:space="preserve">ОУ </w:t>
      </w:r>
      <w:r>
        <w:rPr>
          <w:rFonts w:eastAsia="Times New Roman"/>
          <w:spacing w:val="-2"/>
          <w:sz w:val="22"/>
          <w:szCs w:val="22"/>
        </w:rPr>
        <w:t>«</w:t>
      </w:r>
      <w:r w:rsidRPr="00C357FF">
        <w:rPr>
          <w:rFonts w:eastAsia="Times New Roman"/>
          <w:spacing w:val="-2"/>
          <w:sz w:val="22"/>
          <w:szCs w:val="22"/>
        </w:rPr>
        <w:t>СШ № 66</w:t>
      </w:r>
      <w:r>
        <w:rPr>
          <w:rFonts w:eastAsia="Times New Roman"/>
          <w:spacing w:val="-2"/>
          <w:sz w:val="22"/>
          <w:szCs w:val="22"/>
        </w:rPr>
        <w:t>»</w:t>
      </w:r>
    </w:p>
    <w:p w:rsidR="0047784C" w:rsidRPr="000673EE" w:rsidRDefault="0047784C" w:rsidP="0047784C">
      <w:pPr>
        <w:jc w:val="both"/>
        <w:rPr>
          <w:rFonts w:eastAsia="Times New Roman"/>
          <w:sz w:val="24"/>
          <w:szCs w:val="24"/>
        </w:rPr>
      </w:pPr>
      <w:r w:rsidRPr="000673EE">
        <w:rPr>
          <w:rFonts w:eastAsia="Times New Roman"/>
          <w:sz w:val="24"/>
          <w:szCs w:val="24"/>
        </w:rPr>
        <w:t>протокол №_</w:t>
      </w:r>
      <w:r w:rsidRPr="000673EE">
        <w:rPr>
          <w:rFonts w:eastAsia="Times New Roman"/>
          <w:sz w:val="24"/>
          <w:szCs w:val="24"/>
          <w:u w:val="single"/>
        </w:rPr>
        <w:t>8</w:t>
      </w:r>
      <w:r w:rsidRPr="000673EE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 xml:space="preserve">                                                               </w:t>
      </w:r>
      <w:r>
        <w:rPr>
          <w:rFonts w:eastAsia="Times New Roman"/>
          <w:spacing w:val="-2"/>
          <w:sz w:val="22"/>
          <w:szCs w:val="22"/>
        </w:rPr>
        <w:t xml:space="preserve">___________О.В. </w:t>
      </w:r>
      <w:proofErr w:type="spellStart"/>
      <w:r>
        <w:rPr>
          <w:rFonts w:eastAsia="Times New Roman"/>
          <w:spacing w:val="-2"/>
          <w:sz w:val="22"/>
          <w:szCs w:val="22"/>
        </w:rPr>
        <w:t>Приспешкин</w:t>
      </w:r>
      <w:proofErr w:type="spellEnd"/>
    </w:p>
    <w:p w:rsidR="0047784C" w:rsidRDefault="0047784C" w:rsidP="0047784C">
      <w:pPr>
        <w:jc w:val="both"/>
        <w:rPr>
          <w:rFonts w:eastAsia="Times New Roman"/>
          <w:sz w:val="24"/>
          <w:szCs w:val="24"/>
        </w:rPr>
      </w:pPr>
      <w:r w:rsidRPr="000673EE">
        <w:rPr>
          <w:rFonts w:eastAsia="Times New Roman"/>
          <w:sz w:val="24"/>
          <w:szCs w:val="24"/>
        </w:rPr>
        <w:t>от «_</w:t>
      </w:r>
      <w:r w:rsidRPr="000673EE">
        <w:rPr>
          <w:rFonts w:eastAsia="Times New Roman"/>
          <w:sz w:val="24"/>
          <w:szCs w:val="24"/>
          <w:u w:val="single"/>
        </w:rPr>
        <w:t>30</w:t>
      </w:r>
      <w:r w:rsidRPr="000673EE">
        <w:rPr>
          <w:rFonts w:eastAsia="Times New Roman"/>
          <w:sz w:val="24"/>
          <w:szCs w:val="24"/>
        </w:rPr>
        <w:t>_»_____</w:t>
      </w:r>
      <w:r w:rsidRPr="000673EE">
        <w:rPr>
          <w:rFonts w:eastAsia="Times New Roman"/>
          <w:sz w:val="24"/>
          <w:szCs w:val="24"/>
          <w:u w:val="single"/>
        </w:rPr>
        <w:t>мая__</w:t>
      </w:r>
      <w:r w:rsidRPr="000673EE">
        <w:rPr>
          <w:rFonts w:eastAsia="Times New Roman"/>
          <w:sz w:val="24"/>
          <w:szCs w:val="24"/>
        </w:rPr>
        <w:t>2019 г.</w:t>
      </w:r>
      <w:r>
        <w:rPr>
          <w:rFonts w:eastAsia="Times New Roman"/>
          <w:sz w:val="24"/>
          <w:szCs w:val="24"/>
        </w:rPr>
        <w:t xml:space="preserve">                                         Приказ № ____</w:t>
      </w:r>
    </w:p>
    <w:p w:rsidR="0047784C" w:rsidRPr="000673EE" w:rsidRDefault="0047784C" w:rsidP="0047784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 New Roman"/>
          <w:spacing w:val="-2"/>
          <w:sz w:val="22"/>
          <w:szCs w:val="22"/>
        </w:rPr>
        <w:t>от «__» ___________ 2019 г.</w:t>
      </w:r>
    </w:p>
    <w:p w:rsidR="0047784C" w:rsidRDefault="0047784C" w:rsidP="0047784C">
      <w:pPr>
        <w:shd w:val="clear" w:color="auto" w:fill="FFFFFF"/>
        <w:spacing w:before="317"/>
        <w:ind w:left="122"/>
        <w:jc w:val="center"/>
      </w:pPr>
      <w:r w:rsidRPr="0035540A">
        <w:rPr>
          <w:rFonts w:eastAsia="Times New Roman"/>
          <w:b/>
          <w:spacing w:val="-1"/>
          <w:sz w:val="28"/>
          <w:szCs w:val="28"/>
        </w:rPr>
        <w:t>Регламент образовательного процесса</w:t>
      </w:r>
      <w:r>
        <w:rPr>
          <w:rFonts w:eastAsia="Times New Roman"/>
          <w:b/>
          <w:spacing w:val="-1"/>
          <w:sz w:val="28"/>
          <w:szCs w:val="28"/>
        </w:rPr>
        <w:t xml:space="preserve"> (р</w:t>
      </w:r>
      <w:r>
        <w:rPr>
          <w:rFonts w:eastAsia="Times New Roman"/>
          <w:b/>
          <w:bCs/>
          <w:sz w:val="28"/>
          <w:szCs w:val="28"/>
        </w:rPr>
        <w:t>ежим работы)</w:t>
      </w:r>
    </w:p>
    <w:p w:rsidR="0047784C" w:rsidRDefault="0047784C" w:rsidP="0047784C">
      <w:pPr>
        <w:shd w:val="clear" w:color="auto" w:fill="FFFFFF"/>
        <w:spacing w:line="324" w:lineRule="exact"/>
        <w:ind w:left="238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47784C" w:rsidRDefault="0047784C" w:rsidP="0047784C">
      <w:pPr>
        <w:shd w:val="clear" w:color="auto" w:fill="FFFFFF"/>
        <w:spacing w:line="324" w:lineRule="exact"/>
        <w:ind w:left="23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г. Хабаровска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«Средняя школа № 66»</w:t>
      </w:r>
    </w:p>
    <w:p w:rsidR="0047784C" w:rsidRDefault="0047784C" w:rsidP="0047784C">
      <w:pPr>
        <w:shd w:val="clear" w:color="auto" w:fill="FFFFFF"/>
        <w:spacing w:before="7" w:line="324" w:lineRule="exact"/>
        <w:ind w:left="24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на 2019-2020 учебный год</w:t>
      </w:r>
    </w:p>
    <w:p w:rsidR="0047784C" w:rsidRPr="00DF466B" w:rsidRDefault="0047784C" w:rsidP="0047784C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sz w:val="28"/>
          <w:szCs w:val="24"/>
        </w:rPr>
      </w:pPr>
      <w:r w:rsidRPr="00DF466B">
        <w:rPr>
          <w:b/>
          <w:sz w:val="28"/>
          <w:szCs w:val="24"/>
        </w:rPr>
        <w:t>Продолжительность учебной недели:</w:t>
      </w:r>
      <w:r w:rsidRPr="00DF466B">
        <w:rPr>
          <w:sz w:val="28"/>
          <w:szCs w:val="24"/>
        </w:rPr>
        <w:t xml:space="preserve"> 1-е классы</w:t>
      </w:r>
      <w:r>
        <w:rPr>
          <w:sz w:val="28"/>
          <w:szCs w:val="24"/>
        </w:rPr>
        <w:t xml:space="preserve"> и классы для детей с ОВЗ</w:t>
      </w:r>
      <w:r w:rsidRPr="00DF466B">
        <w:rPr>
          <w:sz w:val="28"/>
          <w:szCs w:val="24"/>
        </w:rPr>
        <w:t xml:space="preserve"> занимаются</w:t>
      </w:r>
      <w:r>
        <w:rPr>
          <w:sz w:val="28"/>
          <w:szCs w:val="24"/>
        </w:rPr>
        <w:t xml:space="preserve"> </w:t>
      </w:r>
      <w:r w:rsidRPr="00DF466B">
        <w:rPr>
          <w:sz w:val="28"/>
          <w:szCs w:val="24"/>
        </w:rPr>
        <w:t xml:space="preserve">по 5-дневной учебной неделе; </w:t>
      </w:r>
    </w:p>
    <w:p w:rsidR="0047784C" w:rsidRPr="00DF466B" w:rsidRDefault="0047784C" w:rsidP="0047784C">
      <w:pPr>
        <w:widowControl/>
        <w:autoSpaceDE/>
        <w:autoSpaceDN/>
        <w:adjustRightInd/>
        <w:rPr>
          <w:sz w:val="28"/>
          <w:szCs w:val="24"/>
        </w:rPr>
      </w:pPr>
      <w:r w:rsidRPr="00DF466B">
        <w:rPr>
          <w:sz w:val="28"/>
          <w:szCs w:val="24"/>
        </w:rPr>
        <w:t xml:space="preserve">       2 - 11 </w:t>
      </w:r>
      <w:r>
        <w:rPr>
          <w:sz w:val="28"/>
          <w:szCs w:val="24"/>
        </w:rPr>
        <w:t xml:space="preserve">общеобразовательные </w:t>
      </w:r>
      <w:r w:rsidRPr="00DF466B">
        <w:rPr>
          <w:sz w:val="28"/>
          <w:szCs w:val="24"/>
        </w:rPr>
        <w:t>классы - по 6-дневной учебной неделе.</w:t>
      </w:r>
    </w:p>
    <w:p w:rsidR="0047784C" w:rsidRDefault="0047784C" w:rsidP="0047784C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4"/>
        </w:rPr>
      </w:pPr>
      <w:r w:rsidRPr="00DF466B">
        <w:rPr>
          <w:b/>
          <w:sz w:val="28"/>
          <w:szCs w:val="24"/>
        </w:rPr>
        <w:t>Продолжительность уроков</w:t>
      </w:r>
      <w:r w:rsidRPr="00DF466B">
        <w:rPr>
          <w:sz w:val="28"/>
          <w:szCs w:val="24"/>
        </w:rPr>
        <w:t xml:space="preserve">  2 – 11</w:t>
      </w:r>
      <w:r>
        <w:rPr>
          <w:sz w:val="28"/>
          <w:szCs w:val="24"/>
        </w:rPr>
        <w:t xml:space="preserve"> общеобразовательных </w:t>
      </w:r>
      <w:r w:rsidRPr="00DF466B">
        <w:rPr>
          <w:sz w:val="28"/>
          <w:szCs w:val="24"/>
        </w:rPr>
        <w:t xml:space="preserve"> </w:t>
      </w:r>
      <w:proofErr w:type="gramStart"/>
      <w:r w:rsidRPr="00DF466B">
        <w:rPr>
          <w:sz w:val="28"/>
          <w:szCs w:val="24"/>
        </w:rPr>
        <w:t>классах</w:t>
      </w:r>
      <w:proofErr w:type="gramEnd"/>
      <w:r w:rsidRPr="00DF466B">
        <w:rPr>
          <w:sz w:val="28"/>
          <w:szCs w:val="24"/>
        </w:rPr>
        <w:t xml:space="preserve">  - 4</w:t>
      </w:r>
      <w:r>
        <w:rPr>
          <w:sz w:val="28"/>
          <w:szCs w:val="24"/>
        </w:rPr>
        <w:t>0</w:t>
      </w:r>
      <w:r w:rsidRPr="00DF466B">
        <w:rPr>
          <w:sz w:val="28"/>
          <w:szCs w:val="24"/>
        </w:rPr>
        <w:t xml:space="preserve"> минут;</w:t>
      </w:r>
    </w:p>
    <w:p w:rsidR="0047784C" w:rsidRDefault="0047784C" w:rsidP="0047784C">
      <w:pPr>
        <w:shd w:val="clear" w:color="auto" w:fill="FFFFFF"/>
      </w:pPr>
      <w:r>
        <w:rPr>
          <w:rFonts w:eastAsia="Times New Roman"/>
          <w:spacing w:val="-1"/>
          <w:sz w:val="28"/>
          <w:szCs w:val="28"/>
          <w:u w:val="single"/>
        </w:rPr>
        <w:t xml:space="preserve">Продолжительность урока </w:t>
      </w:r>
      <w:r w:rsidRPr="00C067E3">
        <w:rPr>
          <w:sz w:val="28"/>
          <w:szCs w:val="24"/>
          <w:u w:val="single"/>
        </w:rPr>
        <w:t>для детей с ОВЗ</w:t>
      </w:r>
      <w:r>
        <w:rPr>
          <w:rFonts w:eastAsia="Times New Roman"/>
          <w:spacing w:val="-1"/>
          <w:sz w:val="28"/>
          <w:szCs w:val="28"/>
        </w:rPr>
        <w:t xml:space="preserve"> - 40 минут</w:t>
      </w:r>
    </w:p>
    <w:p w:rsidR="0047784C" w:rsidRDefault="0047784C" w:rsidP="0047784C">
      <w:pPr>
        <w:shd w:val="clear" w:color="auto" w:fill="FFFFFF"/>
        <w:rPr>
          <w:rFonts w:eastAsia="Times New Roman"/>
          <w:spacing w:val="-3"/>
          <w:sz w:val="28"/>
          <w:szCs w:val="28"/>
          <w:u w:val="single"/>
        </w:rPr>
      </w:pPr>
      <w:r w:rsidRPr="00C342F4">
        <w:rPr>
          <w:rFonts w:eastAsia="Times New Roman"/>
          <w:spacing w:val="-3"/>
          <w:sz w:val="28"/>
          <w:szCs w:val="28"/>
          <w:u w:val="single"/>
        </w:rPr>
        <w:t xml:space="preserve">Режим учебных занятий </w:t>
      </w:r>
      <w:r>
        <w:rPr>
          <w:rFonts w:eastAsia="Times New Roman"/>
          <w:spacing w:val="-3"/>
          <w:sz w:val="28"/>
          <w:szCs w:val="28"/>
          <w:u w:val="single"/>
        </w:rPr>
        <w:t xml:space="preserve"> </w:t>
      </w:r>
      <w:r w:rsidRPr="00C342F4">
        <w:rPr>
          <w:rFonts w:eastAsia="Times New Roman"/>
          <w:spacing w:val="-3"/>
          <w:sz w:val="28"/>
          <w:szCs w:val="28"/>
          <w:u w:val="single"/>
        </w:rPr>
        <w:t xml:space="preserve">2-11-х </w:t>
      </w:r>
      <w:r>
        <w:rPr>
          <w:rFonts w:eastAsia="Times New Roman"/>
          <w:spacing w:val="-3"/>
          <w:sz w:val="28"/>
          <w:szCs w:val="28"/>
          <w:u w:val="single"/>
        </w:rPr>
        <w:t xml:space="preserve">общеобразовательных </w:t>
      </w:r>
      <w:r w:rsidRPr="00C342F4">
        <w:rPr>
          <w:rFonts w:eastAsia="Times New Roman"/>
          <w:spacing w:val="-3"/>
          <w:sz w:val="28"/>
          <w:szCs w:val="28"/>
          <w:u w:val="single"/>
        </w:rPr>
        <w:t>классов</w:t>
      </w:r>
      <w:r>
        <w:rPr>
          <w:rFonts w:eastAsia="Times New Roman"/>
          <w:spacing w:val="-3"/>
          <w:sz w:val="28"/>
          <w:szCs w:val="28"/>
          <w:u w:val="single"/>
        </w:rPr>
        <w:t xml:space="preserve"> и коррекционных </w:t>
      </w:r>
      <w:proofErr w:type="gramStart"/>
      <w:r>
        <w:rPr>
          <w:rFonts w:eastAsia="Times New Roman"/>
          <w:spacing w:val="-3"/>
          <w:sz w:val="28"/>
          <w:szCs w:val="28"/>
          <w:u w:val="single"/>
        </w:rPr>
        <w:t>классах</w:t>
      </w:r>
      <w:proofErr w:type="gramEnd"/>
      <w:r w:rsidRPr="00C342F4">
        <w:rPr>
          <w:rFonts w:eastAsia="Times New Roman"/>
          <w:spacing w:val="-3"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649"/>
        <w:tblW w:w="9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4252"/>
        <w:gridCol w:w="2977"/>
      </w:tblGrid>
      <w:tr w:rsidR="0047784C" w:rsidRPr="0047784C" w:rsidTr="007D70FA">
        <w:trPr>
          <w:trHeight w:hRule="exact" w:val="3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47784C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Начало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47784C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Режимное мероприятие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47784C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  <w:t xml:space="preserve">Окончание </w:t>
            </w:r>
          </w:p>
        </w:tc>
      </w:tr>
      <w:tr w:rsidR="0047784C" w:rsidRPr="0047784C" w:rsidTr="007D70FA">
        <w:trPr>
          <w:trHeight w:hRule="exact" w:val="3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47784C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08.30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47784C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1-й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47784C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09.10</w:t>
            </w:r>
          </w:p>
        </w:tc>
      </w:tr>
      <w:tr w:rsidR="0047784C" w:rsidRPr="0047784C" w:rsidTr="007D70FA">
        <w:trPr>
          <w:trHeight w:hRule="exact" w:val="3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09.10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7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Перемена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09.20</w:t>
            </w:r>
          </w:p>
        </w:tc>
      </w:tr>
      <w:tr w:rsidR="0047784C" w:rsidRPr="0047784C" w:rsidTr="007D70FA">
        <w:trPr>
          <w:trHeight w:hRule="exact" w:val="3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09.20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2-й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47784C" w:rsidRPr="0047784C" w:rsidTr="007D70FA">
        <w:trPr>
          <w:trHeight w:hRule="exact" w:val="3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10.00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Перемена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10.20</w:t>
            </w:r>
          </w:p>
        </w:tc>
      </w:tr>
      <w:tr w:rsidR="0047784C" w:rsidRPr="0047784C" w:rsidTr="007D70FA">
        <w:trPr>
          <w:trHeight w:hRule="exact" w:val="4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72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10.20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3-й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47784C" w:rsidRPr="0047784C" w:rsidTr="007D70FA">
        <w:trPr>
          <w:trHeight w:hRule="exact" w:val="4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w w:val="88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11.20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11.20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4-й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12.10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5-й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12.50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12.50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6-й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13.40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13.50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13.50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7-й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14.30</w:t>
            </w:r>
          </w:p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14.40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14.40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8-й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15.20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15.20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15.30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9-й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16.10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16.20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10-й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17.05</w:t>
            </w:r>
          </w:p>
        </w:tc>
      </w:tr>
      <w:tr w:rsidR="0047784C" w:rsidRPr="0047784C" w:rsidTr="007D70FA">
        <w:trPr>
          <w:trHeight w:hRule="exact"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3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11-й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4C" w:rsidRPr="0047784C" w:rsidRDefault="0047784C" w:rsidP="007D70FA">
            <w:pPr>
              <w:shd w:val="clear" w:color="auto" w:fill="FFFFFF"/>
              <w:ind w:left="65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784C">
              <w:rPr>
                <w:rFonts w:eastAsia="Times New Roman"/>
                <w:color w:val="000000" w:themeColor="text1"/>
                <w:sz w:val="28"/>
                <w:szCs w:val="28"/>
              </w:rPr>
              <w:t>17.45</w:t>
            </w:r>
          </w:p>
        </w:tc>
      </w:tr>
    </w:tbl>
    <w:p w:rsidR="0047784C" w:rsidRDefault="0047784C" w:rsidP="0047784C">
      <w:pPr>
        <w:shd w:val="clear" w:color="auto" w:fill="FFFFFF"/>
        <w:tabs>
          <w:tab w:val="left" w:leader="underscore" w:pos="4298"/>
        </w:tabs>
        <w:rPr>
          <w:rFonts w:eastAsia="Times New Roman"/>
          <w:spacing w:val="-2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right="1554"/>
        <w:rPr>
          <w:rFonts w:eastAsia="Times New Roman"/>
          <w:sz w:val="28"/>
          <w:szCs w:val="28"/>
        </w:rPr>
      </w:pPr>
    </w:p>
    <w:p w:rsidR="0047784C" w:rsidRDefault="0047784C" w:rsidP="0047784C">
      <w:pPr>
        <w:shd w:val="clear" w:color="auto" w:fill="FFFFFF"/>
        <w:ind w:right="1554"/>
        <w:rPr>
          <w:rFonts w:eastAsia="Times New Roman"/>
          <w:sz w:val="28"/>
          <w:szCs w:val="28"/>
        </w:rPr>
      </w:pPr>
    </w:p>
    <w:p w:rsidR="0047784C" w:rsidRDefault="0047784C" w:rsidP="0047784C">
      <w:pPr>
        <w:shd w:val="clear" w:color="auto" w:fill="FFFFFF"/>
        <w:ind w:left="113" w:right="1554"/>
        <w:rPr>
          <w:rFonts w:eastAsia="Times New Roman"/>
          <w:spacing w:val="-1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3" w:right="1554"/>
        <w:rPr>
          <w:rFonts w:eastAsia="Times New Roman"/>
          <w:spacing w:val="-1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3" w:right="1554"/>
        <w:rPr>
          <w:rFonts w:eastAsia="Times New Roman"/>
          <w:spacing w:val="-1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3" w:right="155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u w:val="single"/>
        </w:rPr>
        <w:t>Продолжительность урока учащихся 1-х классов</w:t>
      </w:r>
      <w:r>
        <w:rPr>
          <w:rFonts w:eastAsia="Times New Roman"/>
          <w:spacing w:val="-1"/>
          <w:sz w:val="28"/>
          <w:szCs w:val="28"/>
        </w:rPr>
        <w:t xml:space="preserve">: </w:t>
      </w:r>
    </w:p>
    <w:p w:rsidR="0047784C" w:rsidRDefault="0047784C" w:rsidP="0047784C">
      <w:pPr>
        <w:shd w:val="clear" w:color="auto" w:fill="FFFFFF"/>
        <w:ind w:right="1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35 минут (1 полугодие)</w:t>
      </w:r>
    </w:p>
    <w:p w:rsidR="0047784C" w:rsidRDefault="0047784C" w:rsidP="0047784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40 минут (2 полугодие) </w:t>
      </w:r>
    </w:p>
    <w:p w:rsidR="0047784C" w:rsidRPr="00C342F4" w:rsidRDefault="0047784C" w:rsidP="0047784C">
      <w:pPr>
        <w:shd w:val="clear" w:color="auto" w:fill="FFFFFF"/>
        <w:tabs>
          <w:tab w:val="left" w:leader="underscore" w:pos="4298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  <w:u w:val="single"/>
        </w:rPr>
        <w:t>Режим учебных занятий 1 классов</w:t>
      </w:r>
      <w:r>
        <w:rPr>
          <w:rFonts w:eastAsia="Times New Roman"/>
          <w:spacing w:val="-2"/>
          <w:sz w:val="28"/>
          <w:szCs w:val="28"/>
        </w:rPr>
        <w:t>:</w:t>
      </w:r>
      <w:r>
        <w:rPr>
          <w:rFonts w:eastAsia="Times New Roman"/>
          <w:spacing w:val="-2"/>
          <w:sz w:val="28"/>
          <w:szCs w:val="28"/>
        </w:rPr>
        <w:br/>
      </w:r>
      <w:r w:rsidRPr="00C342F4">
        <w:rPr>
          <w:rFonts w:eastAsia="Times New Roman"/>
          <w:spacing w:val="-6"/>
          <w:sz w:val="28"/>
          <w:szCs w:val="28"/>
        </w:rPr>
        <w:t>1 полугод</w:t>
      </w:r>
      <w:r>
        <w:rPr>
          <w:rFonts w:eastAsia="Times New Roman"/>
          <w:spacing w:val="-6"/>
          <w:sz w:val="28"/>
          <w:szCs w:val="28"/>
        </w:rPr>
        <w:t>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5"/>
        <w:gridCol w:w="3233"/>
        <w:gridCol w:w="3161"/>
      </w:tblGrid>
      <w:tr w:rsidR="0047784C" w:rsidTr="007D70FA">
        <w:trPr>
          <w:trHeight w:hRule="exact" w:val="662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начало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spacing w:line="324" w:lineRule="exact"/>
              <w:ind w:right="19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Режимное мероприятие </w:t>
            </w:r>
            <w:r>
              <w:rPr>
                <w:rFonts w:eastAsia="Times New Roman"/>
                <w:sz w:val="28"/>
                <w:szCs w:val="28"/>
              </w:rPr>
              <w:t>(урок, перемена)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окончание</w:t>
            </w:r>
          </w:p>
        </w:tc>
      </w:tr>
      <w:tr w:rsidR="0047784C" w:rsidTr="007D70FA">
        <w:trPr>
          <w:trHeight w:hRule="exact" w:val="331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1-</w:t>
            </w:r>
            <w:r>
              <w:rPr>
                <w:rFonts w:eastAsia="Times New Roman"/>
                <w:sz w:val="28"/>
                <w:szCs w:val="28"/>
              </w:rPr>
              <w:t>ый урок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09.05</w:t>
            </w:r>
          </w:p>
        </w:tc>
      </w:tr>
      <w:tr w:rsidR="0047784C" w:rsidTr="007D70FA">
        <w:trPr>
          <w:trHeight w:hRule="exact" w:val="331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перемена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09.15</w:t>
            </w:r>
          </w:p>
        </w:tc>
      </w:tr>
      <w:tr w:rsidR="0047784C" w:rsidTr="007D70FA">
        <w:trPr>
          <w:trHeight w:hRule="exact" w:val="331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2-</w:t>
            </w:r>
            <w:r>
              <w:rPr>
                <w:rFonts w:eastAsia="Times New Roman"/>
                <w:sz w:val="28"/>
                <w:szCs w:val="28"/>
              </w:rPr>
              <w:t>ой урок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09.50</w:t>
            </w:r>
          </w:p>
        </w:tc>
      </w:tr>
      <w:tr w:rsidR="0047784C" w:rsidTr="007D70FA">
        <w:trPr>
          <w:trHeight w:hRule="exact" w:val="331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09.50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динамическая пауза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10.30</w:t>
            </w:r>
          </w:p>
        </w:tc>
      </w:tr>
      <w:tr w:rsidR="0047784C" w:rsidTr="007D70FA">
        <w:trPr>
          <w:trHeight w:hRule="exact" w:val="331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3-</w:t>
            </w:r>
            <w:r>
              <w:rPr>
                <w:rFonts w:eastAsia="Times New Roman"/>
                <w:sz w:val="28"/>
                <w:szCs w:val="28"/>
              </w:rPr>
              <w:t>ий урок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11.05</w:t>
            </w:r>
          </w:p>
        </w:tc>
      </w:tr>
    </w:tbl>
    <w:p w:rsidR="0047784C" w:rsidRPr="00C342F4" w:rsidRDefault="0047784C" w:rsidP="0047784C">
      <w:pPr>
        <w:shd w:val="clear" w:color="auto" w:fill="FFFFFF"/>
        <w:ind w:left="122"/>
      </w:pPr>
      <w:r w:rsidRPr="00C342F4">
        <w:rPr>
          <w:spacing w:val="-3"/>
          <w:sz w:val="28"/>
          <w:szCs w:val="28"/>
        </w:rPr>
        <w:t xml:space="preserve">2 </w:t>
      </w:r>
      <w:r w:rsidRPr="00C342F4">
        <w:rPr>
          <w:rFonts w:eastAsia="Times New Roman"/>
          <w:spacing w:val="-3"/>
          <w:sz w:val="28"/>
          <w:szCs w:val="28"/>
        </w:rPr>
        <w:t>полугодие</w:t>
      </w:r>
      <w:r>
        <w:rPr>
          <w:rFonts w:eastAsia="Times New Roman"/>
          <w:spacing w:val="-3"/>
          <w:sz w:val="28"/>
          <w:szCs w:val="28"/>
        </w:rPr>
        <w:t xml:space="preserve"> </w:t>
      </w:r>
    </w:p>
    <w:p w:rsidR="0047784C" w:rsidRDefault="0047784C" w:rsidP="0047784C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2"/>
        <w:gridCol w:w="3254"/>
        <w:gridCol w:w="3125"/>
      </w:tblGrid>
      <w:tr w:rsidR="0047784C" w:rsidTr="007D70FA">
        <w:trPr>
          <w:trHeight w:hRule="exact" w:val="662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начало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right="21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Режимное мероприятие </w:t>
            </w:r>
            <w:r>
              <w:rPr>
                <w:rFonts w:eastAsia="Times New Roman"/>
                <w:sz w:val="28"/>
                <w:szCs w:val="28"/>
              </w:rPr>
              <w:t>(урок, перемена)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окончание</w:t>
            </w:r>
          </w:p>
        </w:tc>
      </w:tr>
      <w:tr w:rsidR="0047784C" w:rsidTr="007D70FA">
        <w:trPr>
          <w:trHeight w:hRule="exact" w:val="331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1-</w:t>
            </w:r>
            <w:r>
              <w:rPr>
                <w:rFonts w:eastAsia="Times New Roman"/>
                <w:sz w:val="28"/>
                <w:szCs w:val="28"/>
              </w:rPr>
              <w:t>ый урок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09.10</w:t>
            </w:r>
          </w:p>
        </w:tc>
      </w:tr>
      <w:tr w:rsidR="0047784C" w:rsidTr="007D70FA">
        <w:trPr>
          <w:trHeight w:hRule="exact" w:val="331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перемена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09.20</w:t>
            </w:r>
          </w:p>
        </w:tc>
      </w:tr>
      <w:tr w:rsidR="0047784C" w:rsidTr="007D70FA">
        <w:trPr>
          <w:trHeight w:hRule="exact" w:val="331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09.20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2-</w:t>
            </w:r>
            <w:r>
              <w:rPr>
                <w:rFonts w:eastAsia="Times New Roman"/>
                <w:sz w:val="28"/>
                <w:szCs w:val="28"/>
              </w:rPr>
              <w:t>ой урок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10.00</w:t>
            </w:r>
          </w:p>
        </w:tc>
      </w:tr>
      <w:tr w:rsidR="0047784C" w:rsidTr="007D70FA">
        <w:trPr>
          <w:trHeight w:hRule="exact" w:val="33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динамическая пауза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10.40</w:t>
            </w:r>
          </w:p>
        </w:tc>
      </w:tr>
      <w:tr w:rsidR="0047784C" w:rsidTr="007D70FA">
        <w:trPr>
          <w:trHeight w:hRule="exact" w:val="331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3-</w:t>
            </w:r>
            <w:r>
              <w:rPr>
                <w:rFonts w:eastAsia="Times New Roman"/>
                <w:sz w:val="28"/>
                <w:szCs w:val="28"/>
              </w:rPr>
              <w:t>ий урок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11.20</w:t>
            </w:r>
          </w:p>
        </w:tc>
      </w:tr>
      <w:tr w:rsidR="0047784C" w:rsidTr="007D70FA">
        <w:trPr>
          <w:trHeight w:hRule="exact" w:val="331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перемена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11.40</w:t>
            </w:r>
          </w:p>
        </w:tc>
      </w:tr>
      <w:tr w:rsidR="0047784C" w:rsidTr="007D70FA">
        <w:trPr>
          <w:trHeight w:hRule="exact" w:val="353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</w:pPr>
            <w:r>
              <w:rPr>
                <w:sz w:val="28"/>
                <w:szCs w:val="28"/>
              </w:rPr>
              <w:t>4-</w:t>
            </w:r>
            <w:r>
              <w:rPr>
                <w:rFonts w:eastAsia="Times New Roman"/>
                <w:sz w:val="28"/>
                <w:szCs w:val="28"/>
              </w:rPr>
              <w:t>ый урок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4C" w:rsidRDefault="0047784C" w:rsidP="007D70FA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12.20</w:t>
            </w:r>
          </w:p>
        </w:tc>
      </w:tr>
    </w:tbl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p w:rsidR="0047784C" w:rsidRDefault="0047784C" w:rsidP="0047784C">
      <w:pPr>
        <w:shd w:val="clear" w:color="auto" w:fill="FFFFFF"/>
        <w:ind w:left="115"/>
        <w:rPr>
          <w:rFonts w:eastAsia="Times New Roman"/>
          <w:spacing w:val="-3"/>
          <w:sz w:val="28"/>
          <w:szCs w:val="28"/>
          <w:u w:val="single"/>
        </w:rPr>
      </w:pPr>
    </w:p>
    <w:sectPr w:rsidR="0047784C" w:rsidSect="0047784C">
      <w:pgSz w:w="11909" w:h="16834"/>
      <w:pgMar w:top="567" w:right="710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C96"/>
    <w:multiLevelType w:val="hybridMultilevel"/>
    <w:tmpl w:val="F02A0052"/>
    <w:lvl w:ilvl="0" w:tplc="EFB204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784C"/>
    <w:rsid w:val="00080539"/>
    <w:rsid w:val="00176900"/>
    <w:rsid w:val="00336381"/>
    <w:rsid w:val="003A380E"/>
    <w:rsid w:val="003B71D8"/>
    <w:rsid w:val="003C4112"/>
    <w:rsid w:val="0047784C"/>
    <w:rsid w:val="00746D4F"/>
    <w:rsid w:val="00813B21"/>
    <w:rsid w:val="009279C4"/>
    <w:rsid w:val="00BC7EE2"/>
    <w:rsid w:val="00C37F00"/>
    <w:rsid w:val="00C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2019-11-08T05:57:00Z</dcterms:created>
  <dcterms:modified xsi:type="dcterms:W3CDTF">2019-11-08T06:13:00Z</dcterms:modified>
</cp:coreProperties>
</file>