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08" w:rsidRPr="00DA6D77" w:rsidRDefault="00B01E08" w:rsidP="00DA6D7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DA6D77">
        <w:rPr>
          <w:rFonts w:ascii="Times New Roman" w:hAnsi="Times New Roman"/>
          <w:b w:val="0"/>
          <w:color w:val="auto"/>
        </w:rPr>
        <w:t xml:space="preserve">ПРИНЯТО                                                       </w:t>
      </w:r>
      <w:r w:rsidR="00DA6D77" w:rsidRPr="00DA6D77">
        <w:rPr>
          <w:rFonts w:ascii="Times New Roman" w:hAnsi="Times New Roman"/>
          <w:b w:val="0"/>
          <w:color w:val="auto"/>
        </w:rPr>
        <w:t xml:space="preserve">     </w:t>
      </w:r>
      <w:r w:rsidRPr="00DA6D77">
        <w:rPr>
          <w:rFonts w:ascii="Times New Roman" w:hAnsi="Times New Roman"/>
          <w:b w:val="0"/>
          <w:color w:val="auto"/>
        </w:rPr>
        <w:t xml:space="preserve">УТВЕРЖДАЮ                                        </w:t>
      </w:r>
    </w:p>
    <w:p w:rsidR="00B01E08" w:rsidRPr="00DA6D77" w:rsidRDefault="00B01E08" w:rsidP="00DA6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7"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</w:t>
      </w:r>
      <w:r w:rsidR="00074DDF" w:rsidRPr="00DA6D77">
        <w:rPr>
          <w:rFonts w:ascii="Times New Roman" w:hAnsi="Times New Roman"/>
          <w:sz w:val="28"/>
          <w:szCs w:val="28"/>
        </w:rPr>
        <w:t>Директор М</w:t>
      </w:r>
      <w:r w:rsidR="00DA6D77">
        <w:rPr>
          <w:rFonts w:ascii="Times New Roman" w:hAnsi="Times New Roman"/>
          <w:sz w:val="28"/>
          <w:szCs w:val="28"/>
        </w:rPr>
        <w:t>А</w:t>
      </w:r>
      <w:r w:rsidR="00074DDF" w:rsidRPr="00DA6D77">
        <w:rPr>
          <w:rFonts w:ascii="Times New Roman" w:hAnsi="Times New Roman"/>
          <w:sz w:val="28"/>
          <w:szCs w:val="28"/>
        </w:rPr>
        <w:t xml:space="preserve">ОУ </w:t>
      </w:r>
      <w:r w:rsidR="00DA6D77">
        <w:rPr>
          <w:rFonts w:ascii="Times New Roman" w:hAnsi="Times New Roman"/>
          <w:sz w:val="28"/>
          <w:szCs w:val="28"/>
        </w:rPr>
        <w:t>«</w:t>
      </w:r>
      <w:r w:rsidR="00074DDF" w:rsidRPr="00DA6D77">
        <w:rPr>
          <w:rFonts w:ascii="Times New Roman" w:hAnsi="Times New Roman"/>
          <w:sz w:val="28"/>
          <w:szCs w:val="28"/>
        </w:rPr>
        <w:t xml:space="preserve">СШ № </w:t>
      </w:r>
      <w:r w:rsidR="00DA6D77">
        <w:rPr>
          <w:rFonts w:ascii="Times New Roman" w:hAnsi="Times New Roman"/>
          <w:sz w:val="28"/>
          <w:szCs w:val="28"/>
        </w:rPr>
        <w:t>66»</w:t>
      </w:r>
    </w:p>
    <w:p w:rsidR="00B01E08" w:rsidRPr="00DA6D77" w:rsidRDefault="009A0E5E" w:rsidP="00DA6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DA6D77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DA6D77">
        <w:rPr>
          <w:rFonts w:ascii="Times New Roman" w:hAnsi="Times New Roman"/>
          <w:sz w:val="28"/>
          <w:szCs w:val="28"/>
        </w:rPr>
        <w:t xml:space="preserve">СШ № </w:t>
      </w:r>
      <w:r>
        <w:rPr>
          <w:rFonts w:ascii="Times New Roman" w:hAnsi="Times New Roman"/>
          <w:sz w:val="28"/>
          <w:szCs w:val="28"/>
        </w:rPr>
        <w:t>66»</w:t>
      </w:r>
      <w:r w:rsidR="00B01E08" w:rsidRPr="00DA6D7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74DDF" w:rsidRPr="00DA6D77">
        <w:rPr>
          <w:rFonts w:ascii="Times New Roman" w:hAnsi="Times New Roman"/>
          <w:sz w:val="28"/>
          <w:szCs w:val="28"/>
        </w:rPr>
        <w:t>_______О.В.Приспешкин</w:t>
      </w:r>
    </w:p>
    <w:p w:rsidR="00B01E08" w:rsidRDefault="00731292" w:rsidP="00DA6D7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D77">
        <w:rPr>
          <w:rFonts w:ascii="Times New Roman" w:hAnsi="Times New Roman"/>
          <w:sz w:val="28"/>
          <w:szCs w:val="28"/>
        </w:rPr>
        <w:t xml:space="preserve">Протокол № </w:t>
      </w:r>
      <w:r w:rsidR="00DA6D77">
        <w:rPr>
          <w:rFonts w:ascii="Times New Roman" w:hAnsi="Times New Roman"/>
          <w:sz w:val="28"/>
          <w:szCs w:val="28"/>
        </w:rPr>
        <w:t>2</w:t>
      </w:r>
      <w:r w:rsidRPr="00DA6D77">
        <w:rPr>
          <w:rFonts w:ascii="Times New Roman" w:hAnsi="Times New Roman"/>
          <w:sz w:val="28"/>
          <w:szCs w:val="28"/>
        </w:rPr>
        <w:t xml:space="preserve"> от </w:t>
      </w:r>
      <w:r w:rsidR="00B01E08" w:rsidRPr="00DA6D77">
        <w:rPr>
          <w:rFonts w:ascii="Times New Roman" w:hAnsi="Times New Roman"/>
          <w:sz w:val="28"/>
          <w:szCs w:val="28"/>
        </w:rPr>
        <w:t>.</w:t>
      </w:r>
      <w:r w:rsidR="009A0E5E">
        <w:rPr>
          <w:rFonts w:ascii="Times New Roman" w:hAnsi="Times New Roman"/>
          <w:sz w:val="28"/>
          <w:szCs w:val="28"/>
        </w:rPr>
        <w:t>10</w:t>
      </w:r>
      <w:r w:rsidR="00B01E08" w:rsidRPr="00DA6D77">
        <w:rPr>
          <w:rFonts w:ascii="Times New Roman" w:hAnsi="Times New Roman"/>
          <w:sz w:val="28"/>
          <w:szCs w:val="28"/>
        </w:rPr>
        <w:t>.201</w:t>
      </w:r>
      <w:r w:rsidR="00DA6D77">
        <w:rPr>
          <w:rFonts w:ascii="Times New Roman" w:hAnsi="Times New Roman"/>
          <w:sz w:val="28"/>
          <w:szCs w:val="28"/>
        </w:rPr>
        <w:t>5</w:t>
      </w:r>
      <w:r w:rsidR="00B01E08" w:rsidRPr="00DA6D77">
        <w:rPr>
          <w:rFonts w:ascii="Times New Roman" w:hAnsi="Times New Roman"/>
          <w:sz w:val="28"/>
          <w:szCs w:val="28"/>
        </w:rPr>
        <w:t xml:space="preserve">                              </w:t>
      </w:r>
      <w:r w:rsidR="009A0E5E">
        <w:rPr>
          <w:rFonts w:ascii="Times New Roman" w:hAnsi="Times New Roman"/>
          <w:sz w:val="28"/>
          <w:szCs w:val="28"/>
        </w:rPr>
        <w:t xml:space="preserve">   </w:t>
      </w:r>
      <w:r w:rsidR="00B01E08" w:rsidRPr="00DA6D77">
        <w:rPr>
          <w:rFonts w:ascii="Times New Roman" w:hAnsi="Times New Roman"/>
          <w:sz w:val="28"/>
          <w:szCs w:val="28"/>
        </w:rPr>
        <w:t>приказ №</w:t>
      </w:r>
      <w:r w:rsidRPr="00DA6D77">
        <w:rPr>
          <w:rFonts w:ascii="Times New Roman" w:hAnsi="Times New Roman"/>
          <w:sz w:val="28"/>
          <w:szCs w:val="28"/>
        </w:rPr>
        <w:t xml:space="preserve"> </w:t>
      </w:r>
      <w:r w:rsidR="00B01E08" w:rsidRPr="00DA6D77">
        <w:rPr>
          <w:rFonts w:ascii="Times New Roman" w:hAnsi="Times New Roman"/>
          <w:sz w:val="28"/>
          <w:szCs w:val="28"/>
        </w:rPr>
        <w:t xml:space="preserve">  </w:t>
      </w:r>
      <w:r w:rsidR="00F35E63" w:rsidRPr="00DA6D77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01E08" w:rsidRPr="00DA6D77">
        <w:rPr>
          <w:rFonts w:ascii="Times New Roman" w:hAnsi="Times New Roman"/>
          <w:sz w:val="28"/>
          <w:szCs w:val="28"/>
        </w:rPr>
        <w:t>от</w:t>
      </w:r>
      <w:r w:rsidR="00F35E63" w:rsidRPr="00DA6D77">
        <w:rPr>
          <w:rFonts w:ascii="Times New Roman" w:hAnsi="Times New Roman"/>
          <w:sz w:val="28"/>
          <w:szCs w:val="28"/>
        </w:rPr>
        <w:t>..201</w:t>
      </w:r>
      <w:r w:rsidR="009A0E5E">
        <w:rPr>
          <w:rFonts w:ascii="Times New Roman" w:hAnsi="Times New Roman"/>
          <w:sz w:val="28"/>
          <w:szCs w:val="28"/>
        </w:rPr>
        <w:t>5</w:t>
      </w:r>
      <w:r w:rsidR="00F35E63" w:rsidRPr="00DA6D77">
        <w:rPr>
          <w:rFonts w:ascii="Times New Roman" w:hAnsi="Times New Roman"/>
          <w:sz w:val="28"/>
          <w:szCs w:val="28"/>
        </w:rPr>
        <w:t xml:space="preserve">    </w:t>
      </w:r>
      <w:r w:rsidR="00F35E6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01E08" w:rsidRDefault="00B01E08" w:rsidP="00B01E08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1E08" w:rsidRPr="00DA6D77" w:rsidRDefault="00B01E08" w:rsidP="00B01E08">
      <w:pPr>
        <w:spacing w:after="0" w:line="240" w:lineRule="auto"/>
        <w:ind w:left="540" w:hanging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01E08" w:rsidRPr="00DA6D77" w:rsidRDefault="00B01E08" w:rsidP="00B01E08">
      <w:pPr>
        <w:spacing w:after="0" w:line="240" w:lineRule="auto"/>
        <w:ind w:left="540" w:hanging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применения к обучающимся</w:t>
      </w:r>
    </w:p>
    <w:p w:rsidR="00B01E08" w:rsidRPr="00DA6D77" w:rsidRDefault="00B01E08" w:rsidP="00B01E08">
      <w:pPr>
        <w:spacing w:after="0" w:line="240" w:lineRule="auto"/>
        <w:ind w:left="540" w:hanging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 снятия с обучающихся мер дисциплинарного взыскания.</w:t>
      </w:r>
    </w:p>
    <w:p w:rsidR="00B01E08" w:rsidRPr="00DA6D77" w:rsidRDefault="00B01E08" w:rsidP="00B01E08">
      <w:pPr>
        <w:spacing w:after="0" w:line="240" w:lineRule="auto"/>
        <w:ind w:left="540" w:hanging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01E08" w:rsidRPr="00DA6D77" w:rsidRDefault="00B01E08" w:rsidP="00B01E08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01E08" w:rsidRPr="00DA6D77" w:rsidRDefault="00B01E08" w:rsidP="00B01E08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01E08" w:rsidRPr="00DA6D77" w:rsidRDefault="00B01E08" w:rsidP="00B01E08">
      <w:pPr>
        <w:spacing w:after="0" w:line="240" w:lineRule="auto"/>
        <w:ind w:left="540" w:firstLine="16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         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от 29.12.2012 г. «Об образовании в Российской Федерации» и приказа  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</w:p>
    <w:p w:rsidR="00B01E08" w:rsidRPr="00DA6D77" w:rsidRDefault="00B01E08" w:rsidP="00B01E08">
      <w:pPr>
        <w:spacing w:after="0" w:line="240" w:lineRule="auto"/>
        <w:ind w:left="360" w:firstLine="34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1.2.             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B01E08" w:rsidRPr="00DA6D77" w:rsidRDefault="00B01E08" w:rsidP="00DA6D77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           Настоящее Положение регулирует порядок применения к обучающимся и снятие с обучающихся мер дисциплинарного взыскания в зависимости от их отношения к своим   правам и обязанностям в муниципальном </w:t>
      </w:r>
      <w:r w:rsid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автономным </w:t>
      </w: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 учреждении </w:t>
      </w:r>
      <w:r w:rsid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="00074DDF"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</w:t>
      </w:r>
      <w:r w:rsid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4DDF"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66</w:t>
      </w:r>
      <w:r w:rsid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Школа).</w:t>
      </w:r>
    </w:p>
    <w:p w:rsidR="00B01E08" w:rsidRPr="00DA6D77" w:rsidRDefault="00B01E08" w:rsidP="00B01E08">
      <w:pPr>
        <w:spacing w:after="0" w:line="240" w:lineRule="auto"/>
        <w:ind w:left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1E08" w:rsidRPr="00DA6D77" w:rsidRDefault="00B01E08" w:rsidP="00B01E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процедура применения мер дисциплинарного взыскания.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2.1.    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2.2.   За совершение дисциплинарного проступка к обучающемуся могут быть применены следующие меры дисциплинарного взыскания:</w:t>
      </w:r>
    </w:p>
    <w:p w:rsidR="00B01E08" w:rsidRPr="00DA6D77" w:rsidRDefault="00B01E08" w:rsidP="00B01E0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-замечание;</w:t>
      </w:r>
    </w:p>
    <w:p w:rsidR="00B01E08" w:rsidRPr="00DA6D77" w:rsidRDefault="00B01E08" w:rsidP="00B01E0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-выговор;</w:t>
      </w:r>
    </w:p>
    <w:p w:rsidR="00B01E08" w:rsidRPr="00DA6D77" w:rsidRDefault="00B01E08" w:rsidP="00B01E0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-отчисление из Школы.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2.3.   Меры дисциплинарного взыскания не применяются к обучающимся по образовательным программам начального общего</w:t>
      </w:r>
      <w:r w:rsidRPr="00DA6D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образования, а также к обучающимся с ограниченными возможностями здоровья.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2.4.  Не допускается применение мер дисциплинарного взыскания к обучающимся во время их болезни, каникул.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2.5.      За каждый дисциплинарный проступок может быть применена одна мера дисциплинарного взыскания.</w:t>
      </w:r>
    </w:p>
    <w:p w:rsidR="00B01E08" w:rsidRPr="00DA6D77" w:rsidRDefault="00B01E08" w:rsidP="00B01E08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– Совет старшеклассников), советов родителей (законных представителей) несовершеннолетних обучающихся  (далее – Попечительский совет школы).                   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2.6.      До применения меры дисциплинарного взыскания Школа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B01E08" w:rsidRPr="00DA6D77" w:rsidRDefault="00B01E08" w:rsidP="00B01E08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2.7.      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Ученического совета, Родительского комитета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2.8.     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B01E08" w:rsidRPr="00DA6D77" w:rsidRDefault="00B01E08" w:rsidP="00B01E08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2.10.       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самоуправления, осуществляющий управление в сфере образования.</w:t>
      </w:r>
    </w:p>
    <w:p w:rsidR="00B01E08" w:rsidRPr="00DA6D77" w:rsidRDefault="00B01E08" w:rsidP="00B01E08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2.11.        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2.12.       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2.13.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2.14.       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2.15.        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B01E08" w:rsidRPr="00DA6D77" w:rsidRDefault="00B01E08" w:rsidP="00B01E08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A6D77">
        <w:rPr>
          <w:rFonts w:ascii="Times New Roman" w:eastAsia="Times New Roman" w:hAnsi="Times New Roman" w:cs="Times New Roman"/>
          <w:color w:val="000000"/>
          <w:sz w:val="28"/>
          <w:szCs w:val="28"/>
        </w:rPr>
        <w:t>2.16.       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B01E08" w:rsidRPr="00DA6D77" w:rsidRDefault="00B01E08" w:rsidP="00B01E08">
      <w:pPr>
        <w:rPr>
          <w:sz w:val="28"/>
          <w:szCs w:val="28"/>
        </w:rPr>
      </w:pPr>
    </w:p>
    <w:p w:rsidR="00B01E08" w:rsidRPr="00DA6D77" w:rsidRDefault="00B01E08" w:rsidP="00B01E08">
      <w:pPr>
        <w:rPr>
          <w:sz w:val="28"/>
          <w:szCs w:val="28"/>
        </w:rPr>
      </w:pPr>
    </w:p>
    <w:p w:rsidR="00CF71D7" w:rsidRPr="00DA6D77" w:rsidRDefault="00CF71D7">
      <w:pPr>
        <w:rPr>
          <w:sz w:val="28"/>
          <w:szCs w:val="28"/>
        </w:rPr>
      </w:pPr>
    </w:p>
    <w:sectPr w:rsidR="00CF71D7" w:rsidRPr="00DA6D77" w:rsidSect="008C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56A"/>
    <w:multiLevelType w:val="multilevel"/>
    <w:tmpl w:val="FEB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4FE"/>
    <w:multiLevelType w:val="multilevel"/>
    <w:tmpl w:val="097E9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01E08"/>
    <w:rsid w:val="000128EF"/>
    <w:rsid w:val="00074DDF"/>
    <w:rsid w:val="00731292"/>
    <w:rsid w:val="008C419A"/>
    <w:rsid w:val="009A0E5E"/>
    <w:rsid w:val="00B01E08"/>
    <w:rsid w:val="00CF71D7"/>
    <w:rsid w:val="00DA6D77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0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1E0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0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0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0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1E0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0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8</cp:revision>
  <cp:lastPrinted>2015-01-09T02:21:00Z</cp:lastPrinted>
  <dcterms:created xsi:type="dcterms:W3CDTF">2015-01-09T02:17:00Z</dcterms:created>
  <dcterms:modified xsi:type="dcterms:W3CDTF">2015-11-15T01:20:00Z</dcterms:modified>
</cp:coreProperties>
</file>