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A7" w:rsidRPr="00A34626" w:rsidRDefault="007718A7" w:rsidP="007718A7">
      <w:pPr>
        <w:jc w:val="center"/>
      </w:pPr>
      <w:r w:rsidRPr="00A34626">
        <w:t xml:space="preserve">Муниципальное автономное общеобразовательное учреждение г. Хабаровска </w:t>
      </w:r>
    </w:p>
    <w:p w:rsidR="007718A7" w:rsidRDefault="007718A7" w:rsidP="007718A7">
      <w:pPr>
        <w:jc w:val="center"/>
      </w:pPr>
      <w:r w:rsidRPr="00A34626">
        <w:t>«Средняя школа № 66»</w:t>
      </w:r>
    </w:p>
    <w:p w:rsidR="007718A7" w:rsidRPr="00A34626" w:rsidRDefault="007718A7" w:rsidP="007718A7">
      <w:pPr>
        <w:jc w:val="center"/>
      </w:pPr>
    </w:p>
    <w:p w:rsidR="007718A7" w:rsidRPr="007718A7" w:rsidRDefault="006C1E92" w:rsidP="007718A7">
      <w:pPr>
        <w:jc w:val="both"/>
      </w:pPr>
      <w:bookmarkStart w:id="0" w:name="_GoBack"/>
      <w:r>
        <w:rPr>
          <w:noProof/>
          <w:lang w:eastAsia="ru-RU"/>
        </w:rPr>
        <w:drawing>
          <wp:anchor distT="0" distB="0" distL="114300" distR="114300" simplePos="0" relativeHeight="251659264" behindDoc="1" locked="0" layoutInCell="1" allowOverlap="1" wp14:anchorId="361DBDC1" wp14:editId="2E0565AA">
            <wp:simplePos x="0" y="0"/>
            <wp:positionH relativeFrom="column">
              <wp:posOffset>4701540</wp:posOffset>
            </wp:positionH>
            <wp:positionV relativeFrom="paragraph">
              <wp:posOffset>8890</wp:posOffset>
            </wp:positionV>
            <wp:extent cx="1540510" cy="1571625"/>
            <wp:effectExtent l="0" t="0" r="254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40510" cy="1571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718A7" w:rsidRPr="00A34626">
        <w:t xml:space="preserve">Российская Федерация, 680052, город Хабаровск, ул. Горького, д. 6, тел/факс (4212)22-96-71, </w:t>
      </w:r>
      <w:r w:rsidR="007718A7" w:rsidRPr="00A34626">
        <w:rPr>
          <w:lang w:val="en-US"/>
        </w:rPr>
        <w:t>e</w:t>
      </w:r>
      <w:r w:rsidR="007718A7" w:rsidRPr="007718A7">
        <w:t>-</w:t>
      </w:r>
      <w:r w:rsidR="007718A7" w:rsidRPr="00A34626">
        <w:rPr>
          <w:lang w:val="en-US"/>
        </w:rPr>
        <w:t>mail</w:t>
      </w:r>
      <w:r w:rsidR="007718A7" w:rsidRPr="007718A7">
        <w:t xml:space="preserve">: </w:t>
      </w:r>
      <w:hyperlink r:id="rId10" w:history="1">
        <w:r w:rsidR="007718A7" w:rsidRPr="00A34626">
          <w:rPr>
            <w:rStyle w:val="a3"/>
            <w:lang w:val="en-US"/>
          </w:rPr>
          <w:t>khb</w:t>
        </w:r>
        <w:r w:rsidR="007718A7" w:rsidRPr="007718A7">
          <w:rPr>
            <w:rStyle w:val="a3"/>
          </w:rPr>
          <w:t>_</w:t>
        </w:r>
        <w:r w:rsidR="007718A7" w:rsidRPr="00A34626">
          <w:rPr>
            <w:rStyle w:val="a3"/>
            <w:lang w:val="en-US"/>
          </w:rPr>
          <w:t>s</w:t>
        </w:r>
        <w:r w:rsidR="007718A7" w:rsidRPr="007718A7">
          <w:rPr>
            <w:rStyle w:val="a3"/>
          </w:rPr>
          <w:t>66@</w:t>
        </w:r>
        <w:r w:rsidR="007718A7" w:rsidRPr="00A34626">
          <w:rPr>
            <w:rStyle w:val="a3"/>
            <w:lang w:val="en-US"/>
          </w:rPr>
          <w:t>edu</w:t>
        </w:r>
        <w:r w:rsidR="007718A7" w:rsidRPr="007718A7">
          <w:rPr>
            <w:rStyle w:val="a3"/>
          </w:rPr>
          <w:t>.27.</w:t>
        </w:r>
        <w:proofErr w:type="spellStart"/>
        <w:r w:rsidR="007718A7" w:rsidRPr="00A34626">
          <w:rPr>
            <w:rStyle w:val="a3"/>
            <w:lang w:val="en-US"/>
          </w:rPr>
          <w:t>ru</w:t>
        </w:r>
        <w:proofErr w:type="spellEnd"/>
      </w:hyperlink>
    </w:p>
    <w:p w:rsidR="007718A7" w:rsidRPr="007718A7" w:rsidRDefault="007718A7" w:rsidP="007718A7"/>
    <w:p w:rsidR="007718A7" w:rsidRPr="00A34626" w:rsidRDefault="007718A7" w:rsidP="007718A7">
      <w:proofErr w:type="gramStart"/>
      <w:r w:rsidRPr="00A34626">
        <w:t>Принята</w:t>
      </w:r>
      <w:proofErr w:type="gramEnd"/>
      <w:r w:rsidRPr="00A34626">
        <w:t xml:space="preserve">                           </w:t>
      </w:r>
      <w:r>
        <w:t xml:space="preserve">                    </w:t>
      </w:r>
      <w:r w:rsidR="006C1E92">
        <w:t>С</w:t>
      </w:r>
      <w:r w:rsidRPr="00A34626">
        <w:t>огласована                                Утверждена</w:t>
      </w:r>
    </w:p>
    <w:p w:rsidR="007718A7" w:rsidRPr="00A34626" w:rsidRDefault="007718A7" w:rsidP="007718A7">
      <w:pPr>
        <w:tabs>
          <w:tab w:val="left" w:pos="7485"/>
        </w:tabs>
      </w:pPr>
      <w:r w:rsidRPr="00A34626">
        <w:t>Педагогическим советом                   зам. директора по УВР              приказом директора</w:t>
      </w:r>
    </w:p>
    <w:p w:rsidR="007718A7" w:rsidRPr="00A34626" w:rsidRDefault="007718A7" w:rsidP="007718A7">
      <w:pPr>
        <w:tabs>
          <w:tab w:val="left" w:pos="4065"/>
          <w:tab w:val="left" w:pos="7485"/>
        </w:tabs>
      </w:pPr>
      <w:r w:rsidRPr="00A34626">
        <w:t xml:space="preserve">протокол № 1       </w:t>
      </w:r>
      <w:r w:rsidR="006C1E92">
        <w:t xml:space="preserve">                               О</w:t>
      </w:r>
      <w:r w:rsidRPr="00A34626">
        <w:t xml:space="preserve">.В. </w:t>
      </w:r>
      <w:proofErr w:type="spellStart"/>
      <w:r w:rsidRPr="00A34626">
        <w:t>Асмус</w:t>
      </w:r>
      <w:proofErr w:type="spellEnd"/>
      <w:r w:rsidRPr="00A34626">
        <w:t xml:space="preserve">                                  МАОУ «СШ №66»</w:t>
      </w:r>
    </w:p>
    <w:p w:rsidR="007718A7" w:rsidRDefault="007718A7" w:rsidP="007718A7">
      <w:pPr>
        <w:tabs>
          <w:tab w:val="left" w:pos="7485"/>
        </w:tabs>
      </w:pPr>
      <w:r w:rsidRPr="00A34626">
        <w:t>от «30» 08 201</w:t>
      </w:r>
      <w:r w:rsidR="00E5154B">
        <w:t>7</w:t>
      </w:r>
      <w:r w:rsidRPr="00A34626">
        <w:t xml:space="preserve"> г.                                                                                    № 116 от «30» 08 201</w:t>
      </w:r>
      <w:r w:rsidR="00E5154B">
        <w:t>7</w:t>
      </w:r>
      <w:r w:rsidRPr="00A34626">
        <w:t xml:space="preserve"> г.</w:t>
      </w:r>
    </w:p>
    <w:p w:rsidR="007718A7" w:rsidRDefault="007718A7" w:rsidP="007718A7">
      <w:pPr>
        <w:tabs>
          <w:tab w:val="left" w:pos="7485"/>
        </w:tabs>
      </w:pPr>
    </w:p>
    <w:p w:rsidR="007718A7" w:rsidRDefault="007718A7" w:rsidP="007718A7">
      <w:pPr>
        <w:tabs>
          <w:tab w:val="left" w:pos="7485"/>
        </w:tabs>
      </w:pPr>
    </w:p>
    <w:p w:rsidR="007718A7" w:rsidRDefault="007718A7" w:rsidP="007718A7">
      <w:pPr>
        <w:tabs>
          <w:tab w:val="left" w:pos="7485"/>
        </w:tabs>
      </w:pPr>
    </w:p>
    <w:p w:rsidR="007718A7" w:rsidRDefault="007718A7" w:rsidP="007718A7">
      <w:pPr>
        <w:tabs>
          <w:tab w:val="left" w:pos="7485"/>
        </w:tabs>
      </w:pPr>
    </w:p>
    <w:p w:rsidR="007718A7" w:rsidRDefault="007718A7" w:rsidP="007718A7">
      <w:pPr>
        <w:tabs>
          <w:tab w:val="left" w:pos="7485"/>
        </w:tabs>
      </w:pPr>
    </w:p>
    <w:p w:rsidR="007718A7" w:rsidRDefault="007718A7" w:rsidP="007718A7">
      <w:pPr>
        <w:tabs>
          <w:tab w:val="left" w:pos="7485"/>
        </w:tabs>
      </w:pPr>
    </w:p>
    <w:p w:rsidR="007718A7" w:rsidRDefault="007718A7" w:rsidP="007718A7">
      <w:pPr>
        <w:tabs>
          <w:tab w:val="left" w:pos="7485"/>
        </w:tabs>
      </w:pPr>
    </w:p>
    <w:p w:rsidR="007718A7" w:rsidRDefault="007718A7" w:rsidP="007718A7">
      <w:pPr>
        <w:tabs>
          <w:tab w:val="left" w:pos="7485"/>
        </w:tabs>
      </w:pPr>
    </w:p>
    <w:p w:rsidR="007718A7" w:rsidRPr="00A34626" w:rsidRDefault="007718A7" w:rsidP="007718A7">
      <w:pPr>
        <w:tabs>
          <w:tab w:val="left" w:pos="7485"/>
        </w:tabs>
        <w:jc w:val="center"/>
        <w:rPr>
          <w:b/>
          <w:bCs/>
          <w:sz w:val="28"/>
          <w:szCs w:val="28"/>
        </w:rPr>
      </w:pPr>
      <w:r w:rsidRPr="00A34626">
        <w:rPr>
          <w:b/>
          <w:bCs/>
          <w:sz w:val="28"/>
          <w:szCs w:val="28"/>
        </w:rPr>
        <w:t xml:space="preserve">АДАПТИРОВАННАЯ ОСНОВНАЯ ОБРАЗОВАТЕЛЬНАЯ ПРОГРАММА </w:t>
      </w:r>
      <w:r w:rsidR="006C1E92">
        <w:rPr>
          <w:b/>
          <w:bCs/>
          <w:sz w:val="28"/>
          <w:szCs w:val="28"/>
        </w:rPr>
        <w:t xml:space="preserve">ОСНОВНОГО </w:t>
      </w:r>
      <w:r w:rsidRPr="00A34626">
        <w:rPr>
          <w:b/>
          <w:bCs/>
          <w:sz w:val="28"/>
          <w:szCs w:val="28"/>
        </w:rPr>
        <w:t xml:space="preserve">ОБЩЕГО ОБРАЗОВАНИЯ </w:t>
      </w:r>
      <w:proofErr w:type="gramStart"/>
      <w:r w:rsidRPr="00A34626">
        <w:rPr>
          <w:b/>
          <w:bCs/>
          <w:sz w:val="28"/>
          <w:szCs w:val="28"/>
        </w:rPr>
        <w:t>ОБУЧАЮЩИХСЯ</w:t>
      </w:r>
      <w:proofErr w:type="gramEnd"/>
      <w:r w:rsidRPr="00A34626">
        <w:rPr>
          <w:b/>
          <w:bCs/>
          <w:sz w:val="28"/>
          <w:szCs w:val="28"/>
        </w:rPr>
        <w:t xml:space="preserve"> С ЗАДЕРЖКОЙ ПСИХИЧЕСКОГО РАЗВИТИЯ </w:t>
      </w:r>
    </w:p>
    <w:p w:rsidR="007718A7" w:rsidRPr="00A34626" w:rsidRDefault="007718A7" w:rsidP="007718A7">
      <w:pPr>
        <w:tabs>
          <w:tab w:val="left" w:pos="7485"/>
        </w:tabs>
        <w:jc w:val="center"/>
        <w:rPr>
          <w:b/>
          <w:bCs/>
          <w:sz w:val="28"/>
          <w:szCs w:val="28"/>
        </w:rPr>
      </w:pPr>
    </w:p>
    <w:p w:rsidR="007718A7" w:rsidRPr="00A34626"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r w:rsidRPr="00A34626">
        <w:rPr>
          <w:sz w:val="28"/>
          <w:szCs w:val="28"/>
        </w:rPr>
        <w:t>Муниципального автономного общеобразовательного учреждения г. Хабаровска «Средней школы № 66»</w:t>
      </w: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p>
    <w:p w:rsidR="00E5154B" w:rsidRDefault="00E5154B" w:rsidP="007718A7">
      <w:pPr>
        <w:tabs>
          <w:tab w:val="left" w:pos="7485"/>
        </w:tabs>
        <w:jc w:val="center"/>
        <w:rPr>
          <w:sz w:val="28"/>
          <w:szCs w:val="28"/>
        </w:rPr>
      </w:pPr>
    </w:p>
    <w:p w:rsidR="007718A7" w:rsidRDefault="007718A7" w:rsidP="007718A7">
      <w:pPr>
        <w:tabs>
          <w:tab w:val="left" w:pos="7485"/>
        </w:tabs>
        <w:jc w:val="center"/>
        <w:rPr>
          <w:sz w:val="28"/>
          <w:szCs w:val="28"/>
        </w:rPr>
      </w:pPr>
    </w:p>
    <w:p w:rsidR="007718A7" w:rsidRDefault="007718A7" w:rsidP="007718A7">
      <w:pPr>
        <w:tabs>
          <w:tab w:val="left" w:pos="7485"/>
        </w:tabs>
        <w:jc w:val="center"/>
        <w:rPr>
          <w:sz w:val="28"/>
          <w:szCs w:val="28"/>
        </w:rPr>
      </w:pPr>
      <w:r>
        <w:rPr>
          <w:sz w:val="28"/>
          <w:szCs w:val="28"/>
        </w:rPr>
        <w:t>г. Хабаровск, 201</w:t>
      </w:r>
      <w:r w:rsidR="00E5154B">
        <w:rPr>
          <w:sz w:val="28"/>
          <w:szCs w:val="28"/>
        </w:rPr>
        <w:t>7</w:t>
      </w:r>
      <w:r>
        <w:rPr>
          <w:sz w:val="28"/>
          <w:szCs w:val="28"/>
        </w:rPr>
        <w:t xml:space="preserve"> г.</w:t>
      </w:r>
    </w:p>
    <w:p w:rsidR="006C1E92" w:rsidRDefault="006C1E92" w:rsidP="007718A7">
      <w:pPr>
        <w:tabs>
          <w:tab w:val="left" w:pos="7485"/>
        </w:tabs>
        <w:jc w:val="center"/>
        <w:rPr>
          <w:sz w:val="28"/>
          <w:szCs w:val="28"/>
        </w:rPr>
      </w:pPr>
    </w:p>
    <w:p w:rsidR="006C1E92" w:rsidRDefault="006C1E92" w:rsidP="007718A7">
      <w:pPr>
        <w:tabs>
          <w:tab w:val="left" w:pos="7485"/>
        </w:tabs>
        <w:jc w:val="center"/>
        <w:rPr>
          <w:sz w:val="28"/>
          <w:szCs w:val="28"/>
        </w:rPr>
      </w:pPr>
    </w:p>
    <w:p w:rsidR="006C1E92" w:rsidRDefault="006C1E92" w:rsidP="007718A7">
      <w:pPr>
        <w:tabs>
          <w:tab w:val="left" w:pos="7485"/>
        </w:tabs>
        <w:jc w:val="center"/>
        <w:rPr>
          <w:sz w:val="28"/>
          <w:szCs w:val="28"/>
        </w:rPr>
      </w:pPr>
    </w:p>
    <w:p w:rsidR="00E5154B" w:rsidRDefault="00E5154B" w:rsidP="00E5154B">
      <w:pPr>
        <w:pStyle w:val="a8"/>
        <w:jc w:val="center"/>
        <w:rPr>
          <w:rFonts w:ascii="Times New Roman" w:hAnsi="Times New Roman" w:cs="Times New Roman"/>
          <w:b/>
          <w:bCs/>
          <w:sz w:val="24"/>
          <w:szCs w:val="24"/>
        </w:rPr>
      </w:pPr>
      <w:r w:rsidRPr="006437E4">
        <w:rPr>
          <w:rFonts w:ascii="Times New Roman" w:hAnsi="Times New Roman" w:cs="Times New Roman"/>
          <w:b/>
          <w:bCs/>
          <w:sz w:val="24"/>
          <w:szCs w:val="24"/>
        </w:rPr>
        <w:lastRenderedPageBreak/>
        <w:t>СОДЕРЖАНИЕ</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xml:space="preserve">1. </w:t>
      </w:r>
      <w:r w:rsidRPr="006437E4">
        <w:rPr>
          <w:rFonts w:ascii="Times New Roman" w:eastAsia="TimesNewRomanPSMT" w:hAnsi="Times New Roman" w:cs="Times New Roman"/>
          <w:sz w:val="24"/>
          <w:szCs w:val="24"/>
        </w:rPr>
        <w:t xml:space="preserve">ПАСПОРТ ПРОГРАММЫ                                                                                                     </w:t>
      </w:r>
      <w:r w:rsidR="003F2B14">
        <w:rPr>
          <w:rFonts w:ascii="Times New Roman" w:eastAsia="TimesNewRomanPSMT" w:hAnsi="Times New Roman" w:cs="Times New Roman"/>
          <w:sz w:val="24"/>
          <w:szCs w:val="24"/>
        </w:rPr>
        <w:t xml:space="preserve">  4</w:t>
      </w:r>
      <w:r w:rsidRPr="006437E4">
        <w:rPr>
          <w:rFonts w:ascii="Times New Roman" w:eastAsia="TimesNewRomanPSMT" w:hAnsi="Times New Roman" w:cs="Times New Roman"/>
          <w:sz w:val="24"/>
          <w:szCs w:val="24"/>
        </w:rPr>
        <w:t xml:space="preserve">              </w:t>
      </w:r>
      <w:r w:rsidRPr="006437E4">
        <w:rPr>
          <w:rFonts w:ascii="Times New Roman" w:hAnsi="Times New Roman" w:cs="Times New Roman"/>
          <w:sz w:val="24"/>
          <w:szCs w:val="24"/>
        </w:rPr>
        <w:t xml:space="preserve"> </w:t>
      </w:r>
    </w:p>
    <w:p w:rsidR="00E5154B" w:rsidRPr="006437E4" w:rsidRDefault="00E5154B" w:rsidP="003F2B14">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2. </w:t>
      </w:r>
      <w:r w:rsidRPr="006437E4">
        <w:rPr>
          <w:rFonts w:ascii="Times New Roman" w:eastAsia="TimesNewRomanPSMT" w:hAnsi="Times New Roman" w:cs="Times New Roman"/>
          <w:sz w:val="24"/>
          <w:szCs w:val="24"/>
        </w:rPr>
        <w:t>ПОЯСНИТЕЛЬНАЯ ЗАПИСКА</w:t>
      </w:r>
      <w:r w:rsidRPr="006437E4">
        <w:rPr>
          <w:rFonts w:ascii="Times New Roman" w:hAnsi="Times New Roman" w:cs="Times New Roman"/>
          <w:sz w:val="24"/>
          <w:szCs w:val="24"/>
        </w:rPr>
        <w:t xml:space="preserve">.                    </w:t>
      </w:r>
      <w:r w:rsidR="003F2B14">
        <w:rPr>
          <w:rFonts w:ascii="Times New Roman" w:hAnsi="Times New Roman" w:cs="Times New Roman"/>
          <w:sz w:val="24"/>
          <w:szCs w:val="24"/>
        </w:rPr>
        <w:t xml:space="preserve">                                                                         5</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Особенности детей с задержкой психического развития                                                                                      </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xml:space="preserve">3. </w:t>
      </w:r>
      <w:r w:rsidRPr="006437E4">
        <w:rPr>
          <w:rFonts w:ascii="Times New Roman" w:eastAsia="TimesNewRomanPSMT" w:hAnsi="Times New Roman" w:cs="Times New Roman"/>
          <w:sz w:val="24"/>
          <w:szCs w:val="24"/>
        </w:rPr>
        <w:t>ОСНОВНЫЕ ХАРАКТЕРИСТИКИ ОСНОВОГО ОБЩ</w:t>
      </w:r>
      <w:r w:rsidR="003F2B14">
        <w:rPr>
          <w:rFonts w:ascii="Times New Roman" w:eastAsia="TimesNewRomanPSMT" w:hAnsi="Times New Roman" w:cs="Times New Roman"/>
          <w:sz w:val="24"/>
          <w:szCs w:val="24"/>
        </w:rPr>
        <w:t>ЕГО ОБРАЗОВАНИЯ               11</w:t>
      </w:r>
      <w:r w:rsidRPr="006437E4">
        <w:rPr>
          <w:rFonts w:ascii="Times New Roman" w:eastAsia="TimesNewRomanPSMT" w:hAnsi="Times New Roman" w:cs="Times New Roman"/>
          <w:sz w:val="24"/>
          <w:szCs w:val="24"/>
        </w:rPr>
        <w:t xml:space="preserve">                                                                                   </w:t>
      </w:r>
    </w:p>
    <w:p w:rsidR="00E5154B" w:rsidRPr="006437E4" w:rsidRDefault="00E5154B" w:rsidP="003F2B14">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3</w:t>
      </w:r>
      <w:r w:rsidRPr="006437E4">
        <w:rPr>
          <w:rFonts w:ascii="Times New Roman" w:eastAsia="TimesNewRomanPSMT" w:hAnsi="Times New Roman" w:cs="Times New Roman"/>
          <w:sz w:val="24"/>
          <w:szCs w:val="24"/>
        </w:rPr>
        <w:t xml:space="preserve">.1. Объем                                                                                                               </w:t>
      </w:r>
      <w:r w:rsidR="003F2B14">
        <w:rPr>
          <w:rFonts w:ascii="Times New Roman" w:eastAsia="TimesNewRomanPSMT" w:hAnsi="Times New Roman" w:cs="Times New Roman"/>
          <w:sz w:val="24"/>
          <w:szCs w:val="24"/>
        </w:rPr>
        <w:tab/>
        <w:t>11</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3</w:t>
      </w:r>
      <w:r w:rsidRPr="006437E4">
        <w:rPr>
          <w:rFonts w:ascii="Times New Roman" w:eastAsia="TimesNewRomanPSMT" w:hAnsi="Times New Roman" w:cs="Times New Roman"/>
          <w:sz w:val="24"/>
          <w:szCs w:val="24"/>
        </w:rPr>
        <w:t xml:space="preserve">.2. Общие учебные умения, навыки и способы деятельности                        </w:t>
      </w:r>
      <w:r w:rsidR="00943C4C">
        <w:rPr>
          <w:rFonts w:ascii="Times New Roman" w:eastAsia="TimesNewRomanPSMT" w:hAnsi="Times New Roman" w:cs="Times New Roman"/>
          <w:sz w:val="24"/>
          <w:szCs w:val="24"/>
        </w:rPr>
        <w:t xml:space="preserve">                       </w:t>
      </w:r>
      <w:r w:rsidR="00EB576E">
        <w:rPr>
          <w:rFonts w:ascii="Times New Roman" w:eastAsia="TimesNewRomanPSMT" w:hAnsi="Times New Roman" w:cs="Times New Roman"/>
          <w:sz w:val="24"/>
          <w:szCs w:val="24"/>
        </w:rPr>
        <w:t>11</w:t>
      </w:r>
    </w:p>
    <w:p w:rsidR="00E5154B" w:rsidRPr="006437E4" w:rsidRDefault="00E5154B" w:rsidP="00943C4C">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 </w:t>
      </w:r>
      <w:r w:rsidRPr="006437E4">
        <w:rPr>
          <w:rFonts w:ascii="Times New Roman" w:eastAsia="TimesNewRomanPSMT" w:hAnsi="Times New Roman" w:cs="Times New Roman"/>
          <w:sz w:val="24"/>
          <w:szCs w:val="24"/>
        </w:rPr>
        <w:t xml:space="preserve">Обязательный минимум содержания АООП ООО                                     </w:t>
      </w:r>
      <w:r w:rsidR="00943C4C">
        <w:rPr>
          <w:rFonts w:ascii="Times New Roman" w:eastAsia="TimesNewRomanPSMT" w:hAnsi="Times New Roman" w:cs="Times New Roman"/>
          <w:sz w:val="24"/>
          <w:szCs w:val="24"/>
        </w:rPr>
        <w:tab/>
      </w:r>
      <w:r w:rsidR="00FA7953">
        <w:rPr>
          <w:rFonts w:ascii="Times New Roman" w:eastAsia="TimesNewRomanPSMT" w:hAnsi="Times New Roman" w:cs="Times New Roman"/>
          <w:sz w:val="24"/>
          <w:szCs w:val="24"/>
        </w:rPr>
        <w:t>12</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3.3.1. Русский язык                                                                                                </w:t>
      </w:r>
      <w:r w:rsidR="00FA7953">
        <w:rPr>
          <w:rFonts w:ascii="Times New Roman" w:hAnsi="Times New Roman" w:cs="Times New Roman"/>
          <w:sz w:val="24"/>
          <w:szCs w:val="24"/>
        </w:rPr>
        <w:tab/>
        <w:t>12</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3.3.2. Литература                                                                                                 </w:t>
      </w:r>
      <w:r w:rsidR="00FA7953">
        <w:rPr>
          <w:rFonts w:ascii="Times New Roman" w:hAnsi="Times New Roman" w:cs="Times New Roman"/>
          <w:sz w:val="24"/>
          <w:szCs w:val="24"/>
        </w:rPr>
        <w:tab/>
        <w:t>15</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3.3.3. Иностранный язык                                                                                    </w:t>
      </w:r>
      <w:r w:rsidR="00FA7953">
        <w:rPr>
          <w:rFonts w:ascii="Times New Roman" w:hAnsi="Times New Roman" w:cs="Times New Roman"/>
          <w:sz w:val="24"/>
          <w:szCs w:val="24"/>
        </w:rPr>
        <w:tab/>
        <w:t>20</w:t>
      </w:r>
    </w:p>
    <w:p w:rsidR="00E5154B" w:rsidRDefault="00E5154B" w:rsidP="00FA7953">
      <w:pPr>
        <w:pStyle w:val="a8"/>
        <w:tabs>
          <w:tab w:val="right" w:pos="9355"/>
        </w:tabs>
        <w:jc w:val="both"/>
        <w:rPr>
          <w:rFonts w:ascii="Times New Roman" w:eastAsia="TimesNewRomanPSMT" w:hAnsi="Times New Roman" w:cs="Times New Roman"/>
          <w:sz w:val="24"/>
          <w:szCs w:val="24"/>
        </w:rPr>
      </w:pPr>
      <w:r w:rsidRPr="006437E4">
        <w:rPr>
          <w:rFonts w:ascii="Times New Roman" w:hAnsi="Times New Roman" w:cs="Times New Roman"/>
          <w:sz w:val="24"/>
          <w:szCs w:val="24"/>
        </w:rPr>
        <w:t xml:space="preserve">3.3.4. Математика       </w:t>
      </w:r>
      <w:r w:rsidRPr="006437E4">
        <w:rPr>
          <w:rFonts w:ascii="Times New Roman" w:eastAsia="TimesNewRomanPSMT" w:hAnsi="Times New Roman" w:cs="Times New Roman"/>
          <w:sz w:val="24"/>
          <w:szCs w:val="24"/>
        </w:rPr>
        <w:t xml:space="preserve">                                                                                         </w:t>
      </w:r>
      <w:r w:rsidR="00FA7953">
        <w:rPr>
          <w:rFonts w:ascii="Times New Roman" w:eastAsia="TimesNewRomanPSMT" w:hAnsi="Times New Roman" w:cs="Times New Roman"/>
          <w:sz w:val="24"/>
          <w:szCs w:val="24"/>
        </w:rPr>
        <w:tab/>
        <w:t>22</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3.3.5. Информатика и ИКТ                                                                                </w:t>
      </w:r>
      <w:r w:rsidR="00FA7953">
        <w:rPr>
          <w:rFonts w:ascii="Times New Roman" w:hAnsi="Times New Roman" w:cs="Times New Roman"/>
          <w:sz w:val="24"/>
          <w:szCs w:val="24"/>
        </w:rPr>
        <w:tab/>
        <w:t>26</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3.3.6. История                                                                                                     </w:t>
      </w:r>
      <w:r w:rsidR="00FA7953">
        <w:rPr>
          <w:rFonts w:ascii="Times New Roman" w:hAnsi="Times New Roman" w:cs="Times New Roman"/>
          <w:sz w:val="24"/>
          <w:szCs w:val="24"/>
        </w:rPr>
        <w:tab/>
        <w:t>28</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3.3.7. Обществознание (включая экономику и право)                                   </w:t>
      </w:r>
      <w:r w:rsidR="00FA7953">
        <w:rPr>
          <w:rFonts w:ascii="Times New Roman" w:hAnsi="Times New Roman" w:cs="Times New Roman"/>
          <w:sz w:val="24"/>
          <w:szCs w:val="24"/>
        </w:rPr>
        <w:tab/>
        <w:t>32</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3.3.8. География                                                                                                 </w:t>
      </w:r>
      <w:r w:rsidR="00FA7953">
        <w:rPr>
          <w:rFonts w:ascii="Times New Roman" w:hAnsi="Times New Roman" w:cs="Times New Roman"/>
          <w:sz w:val="24"/>
          <w:szCs w:val="24"/>
        </w:rPr>
        <w:tab/>
        <w:t>33</w:t>
      </w:r>
    </w:p>
    <w:p w:rsidR="00E5154B" w:rsidRPr="006437E4" w:rsidRDefault="00E5154B" w:rsidP="00FA7953">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3.3.9. Биология                                                                                                   </w:t>
      </w:r>
      <w:r w:rsidR="00FA7953">
        <w:rPr>
          <w:rFonts w:ascii="Times New Roman" w:hAnsi="Times New Roman" w:cs="Times New Roman"/>
          <w:sz w:val="24"/>
          <w:szCs w:val="24"/>
        </w:rPr>
        <w:tab/>
        <w:t>36</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xml:space="preserve">3.3.10. Физика                                                                                                  </w:t>
      </w:r>
      <w:r w:rsidR="001F3999">
        <w:rPr>
          <w:rFonts w:ascii="Times New Roman" w:hAnsi="Times New Roman" w:cs="Times New Roman"/>
          <w:sz w:val="24"/>
          <w:szCs w:val="24"/>
        </w:rPr>
        <w:t xml:space="preserve">                           </w:t>
      </w:r>
      <w:r w:rsidRPr="006437E4">
        <w:rPr>
          <w:rFonts w:ascii="Times New Roman" w:hAnsi="Times New Roman" w:cs="Times New Roman"/>
          <w:sz w:val="24"/>
          <w:szCs w:val="24"/>
        </w:rPr>
        <w:t xml:space="preserve">  </w:t>
      </w:r>
      <w:r w:rsidR="001F3999">
        <w:rPr>
          <w:rFonts w:ascii="Times New Roman" w:hAnsi="Times New Roman" w:cs="Times New Roman"/>
          <w:sz w:val="24"/>
          <w:szCs w:val="24"/>
        </w:rPr>
        <w:t>39</w:t>
      </w:r>
    </w:p>
    <w:p w:rsidR="00E5154B" w:rsidRPr="006437E4" w:rsidRDefault="00E5154B" w:rsidP="001F3999">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3.3.11. Химия                                                                                                     </w:t>
      </w:r>
      <w:r w:rsidR="001F3999">
        <w:rPr>
          <w:rFonts w:ascii="Times New Roman" w:hAnsi="Times New Roman" w:cs="Times New Roman"/>
          <w:sz w:val="24"/>
          <w:szCs w:val="24"/>
        </w:rPr>
        <w:tab/>
        <w:t>41</w:t>
      </w:r>
    </w:p>
    <w:p w:rsidR="00E5154B" w:rsidRPr="006437E4" w:rsidRDefault="00E5154B" w:rsidP="001F3999">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3.3.12. </w:t>
      </w:r>
      <w:r>
        <w:rPr>
          <w:rFonts w:ascii="Times New Roman" w:hAnsi="Times New Roman" w:cs="Times New Roman"/>
          <w:sz w:val="24"/>
          <w:szCs w:val="24"/>
        </w:rPr>
        <w:t>М</w:t>
      </w:r>
      <w:r w:rsidRPr="006437E4">
        <w:rPr>
          <w:rFonts w:ascii="Times New Roman" w:hAnsi="Times New Roman" w:cs="Times New Roman"/>
          <w:sz w:val="24"/>
          <w:szCs w:val="24"/>
        </w:rPr>
        <w:t xml:space="preserve">узыка                                                                            </w:t>
      </w:r>
      <w:r w:rsidR="001F3999">
        <w:rPr>
          <w:rFonts w:ascii="Times New Roman" w:hAnsi="Times New Roman" w:cs="Times New Roman"/>
          <w:sz w:val="24"/>
          <w:szCs w:val="24"/>
        </w:rPr>
        <w:tab/>
        <w:t>43</w:t>
      </w:r>
    </w:p>
    <w:p w:rsidR="00E5154B" w:rsidRPr="006437E4" w:rsidRDefault="00E5154B" w:rsidP="001F3999">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3.3.13. </w:t>
      </w:r>
      <w:r>
        <w:rPr>
          <w:rFonts w:ascii="Times New Roman" w:hAnsi="Times New Roman" w:cs="Times New Roman"/>
          <w:sz w:val="24"/>
          <w:szCs w:val="24"/>
        </w:rPr>
        <w:t>И</w:t>
      </w:r>
      <w:r w:rsidRPr="006437E4">
        <w:rPr>
          <w:rFonts w:ascii="Times New Roman" w:hAnsi="Times New Roman" w:cs="Times New Roman"/>
          <w:sz w:val="24"/>
          <w:szCs w:val="24"/>
        </w:rPr>
        <w:t xml:space="preserve">зобразительное искусство                                             </w:t>
      </w:r>
      <w:r w:rsidR="001F3999">
        <w:rPr>
          <w:rFonts w:ascii="Times New Roman" w:hAnsi="Times New Roman" w:cs="Times New Roman"/>
          <w:sz w:val="24"/>
          <w:szCs w:val="24"/>
        </w:rPr>
        <w:tab/>
        <w:t>45</w:t>
      </w:r>
    </w:p>
    <w:p w:rsidR="00E5154B" w:rsidRPr="006437E4" w:rsidRDefault="00E5154B" w:rsidP="001F3999">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3.3.14. Технология                                                                                             </w:t>
      </w:r>
      <w:r w:rsidR="001F3999">
        <w:rPr>
          <w:rFonts w:ascii="Times New Roman" w:hAnsi="Times New Roman" w:cs="Times New Roman"/>
          <w:sz w:val="24"/>
          <w:szCs w:val="24"/>
        </w:rPr>
        <w:tab/>
        <w:t>48</w:t>
      </w:r>
    </w:p>
    <w:p w:rsidR="00E5154B" w:rsidRDefault="00E5154B" w:rsidP="001F3999">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3.3.15. Основы безопасности жизнедеятельности (ОБЖ)                             </w:t>
      </w:r>
      <w:r w:rsidR="001F3999">
        <w:rPr>
          <w:rFonts w:ascii="Times New Roman" w:hAnsi="Times New Roman" w:cs="Times New Roman"/>
          <w:sz w:val="24"/>
          <w:szCs w:val="24"/>
        </w:rPr>
        <w:tab/>
        <w:t>51</w:t>
      </w:r>
    </w:p>
    <w:p w:rsidR="00E5154B" w:rsidRPr="006437E4" w:rsidRDefault="00E5154B" w:rsidP="001F3999">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3.3.16. Физическая культура                                                                                </w:t>
      </w:r>
      <w:r w:rsidR="001F3999">
        <w:rPr>
          <w:rFonts w:ascii="Times New Roman" w:hAnsi="Times New Roman" w:cs="Times New Roman"/>
          <w:sz w:val="24"/>
          <w:szCs w:val="24"/>
        </w:rPr>
        <w:tab/>
        <w:t>52</w:t>
      </w:r>
    </w:p>
    <w:p w:rsidR="00E5154B" w:rsidRPr="006437E4" w:rsidRDefault="00E5154B" w:rsidP="001F3999">
      <w:pPr>
        <w:pStyle w:val="a8"/>
        <w:tabs>
          <w:tab w:val="right" w:pos="9355"/>
        </w:tabs>
        <w:jc w:val="both"/>
        <w:rPr>
          <w:rFonts w:ascii="Times New Roman" w:eastAsia="TimesNewRomanPSMT" w:hAnsi="Times New Roman" w:cs="Times New Roman"/>
          <w:sz w:val="24"/>
          <w:szCs w:val="24"/>
        </w:rPr>
      </w:pPr>
      <w:r w:rsidRPr="006437E4">
        <w:rPr>
          <w:rFonts w:ascii="Times New Roman" w:hAnsi="Times New Roman" w:cs="Times New Roman"/>
          <w:sz w:val="24"/>
          <w:szCs w:val="24"/>
        </w:rPr>
        <w:t>3</w:t>
      </w:r>
      <w:r w:rsidRPr="006437E4">
        <w:rPr>
          <w:rFonts w:ascii="Times New Roman" w:eastAsia="TimesNewRomanPSMT" w:hAnsi="Times New Roman" w:cs="Times New Roman"/>
          <w:sz w:val="24"/>
          <w:szCs w:val="24"/>
        </w:rPr>
        <w:t>.4. Планируемые результаты освоения образовательной программы</w:t>
      </w:r>
      <w:r w:rsidR="001F3999">
        <w:rPr>
          <w:rFonts w:ascii="Times New Roman" w:eastAsia="TimesNewRomanPSMT" w:hAnsi="Times New Roman" w:cs="Times New Roman"/>
          <w:sz w:val="24"/>
          <w:szCs w:val="24"/>
        </w:rPr>
        <w:tab/>
        <w:t>53</w:t>
      </w:r>
    </w:p>
    <w:p w:rsidR="00E5154B" w:rsidRPr="006437E4" w:rsidRDefault="00E5154B" w:rsidP="001F3999">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3.4.1. Русский язык                                                                                                </w:t>
      </w:r>
      <w:r w:rsidR="001F3999">
        <w:rPr>
          <w:rFonts w:ascii="Times New Roman" w:hAnsi="Times New Roman" w:cs="Times New Roman"/>
          <w:sz w:val="24"/>
          <w:szCs w:val="24"/>
        </w:rPr>
        <w:tab/>
        <w:t>53</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3.4.2. Литература                                                                                                 </w:t>
      </w:r>
      <w:r w:rsidR="0017679E">
        <w:rPr>
          <w:rFonts w:ascii="Times New Roman" w:hAnsi="Times New Roman" w:cs="Times New Roman"/>
          <w:sz w:val="24"/>
          <w:szCs w:val="24"/>
        </w:rPr>
        <w:tab/>
        <w:t>54</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3.4.3. Иностранный язык                                                                                      </w:t>
      </w:r>
      <w:r w:rsidR="0017679E">
        <w:rPr>
          <w:rFonts w:ascii="Times New Roman" w:hAnsi="Times New Roman" w:cs="Times New Roman"/>
          <w:sz w:val="24"/>
          <w:szCs w:val="24"/>
        </w:rPr>
        <w:tab/>
        <w:t>55</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3.4.4. Математика </w:t>
      </w:r>
      <w:r w:rsidRPr="006437E4">
        <w:rPr>
          <w:rFonts w:ascii="Times New Roman" w:eastAsia="TimesNewRomanPSMT" w:hAnsi="Times New Roman" w:cs="Times New Roman"/>
          <w:sz w:val="24"/>
          <w:szCs w:val="24"/>
        </w:rPr>
        <w:t xml:space="preserve">                                                                                               </w:t>
      </w:r>
      <w:r w:rsidR="0017679E">
        <w:rPr>
          <w:rFonts w:ascii="Times New Roman" w:eastAsia="TimesNewRomanPSMT" w:hAnsi="Times New Roman" w:cs="Times New Roman"/>
          <w:sz w:val="24"/>
          <w:szCs w:val="24"/>
        </w:rPr>
        <w:tab/>
        <w:t>56</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3.4.5. Информатика и ИКТ                                                                                 </w:t>
      </w:r>
      <w:r w:rsidR="0017679E">
        <w:rPr>
          <w:rFonts w:ascii="Times New Roman" w:hAnsi="Times New Roman" w:cs="Times New Roman"/>
          <w:sz w:val="24"/>
          <w:szCs w:val="24"/>
        </w:rPr>
        <w:tab/>
        <w:t>58</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3.4.6. История                                                                                                     </w:t>
      </w:r>
      <w:r w:rsidR="0017679E">
        <w:rPr>
          <w:rFonts w:ascii="Times New Roman" w:hAnsi="Times New Roman" w:cs="Times New Roman"/>
          <w:sz w:val="24"/>
          <w:szCs w:val="24"/>
        </w:rPr>
        <w:tab/>
        <w:t>59</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3.4.7. Обществознание (включая экономику и право)                                   </w:t>
      </w:r>
      <w:r w:rsidR="0017679E">
        <w:rPr>
          <w:rFonts w:ascii="Times New Roman" w:hAnsi="Times New Roman" w:cs="Times New Roman"/>
          <w:sz w:val="24"/>
          <w:szCs w:val="24"/>
        </w:rPr>
        <w:tab/>
        <w:t>60</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3.4.8. География                                                                                                    </w:t>
      </w:r>
      <w:r w:rsidR="0017679E">
        <w:rPr>
          <w:rFonts w:ascii="Times New Roman" w:hAnsi="Times New Roman" w:cs="Times New Roman"/>
          <w:sz w:val="24"/>
          <w:szCs w:val="24"/>
        </w:rPr>
        <w:tab/>
        <w:t>61</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3.4.9. Биология                                                                                                      </w:t>
      </w:r>
      <w:r w:rsidR="0017679E">
        <w:rPr>
          <w:rFonts w:ascii="Times New Roman" w:hAnsi="Times New Roman" w:cs="Times New Roman"/>
          <w:sz w:val="24"/>
          <w:szCs w:val="24"/>
        </w:rPr>
        <w:tab/>
        <w:t>62</w:t>
      </w:r>
    </w:p>
    <w:p w:rsidR="00E5154B"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3.4.10. Физика                                                                                                    </w:t>
      </w:r>
      <w:r w:rsidR="0017679E">
        <w:rPr>
          <w:rFonts w:ascii="Times New Roman" w:hAnsi="Times New Roman" w:cs="Times New Roman"/>
          <w:sz w:val="24"/>
          <w:szCs w:val="24"/>
        </w:rPr>
        <w:tab/>
        <w:t>63</w:t>
      </w:r>
    </w:p>
    <w:p w:rsidR="00E5154B" w:rsidRPr="006437E4" w:rsidRDefault="00E5154B" w:rsidP="0017679E">
      <w:pPr>
        <w:pStyle w:val="a8"/>
        <w:tabs>
          <w:tab w:val="right" w:pos="9355"/>
        </w:tabs>
        <w:jc w:val="both"/>
        <w:rPr>
          <w:rFonts w:ascii="Times New Roman" w:hAnsi="Times New Roman" w:cs="Times New Roman"/>
          <w:sz w:val="24"/>
          <w:szCs w:val="24"/>
        </w:rPr>
      </w:pPr>
      <w:r>
        <w:rPr>
          <w:rFonts w:ascii="Times New Roman" w:hAnsi="Times New Roman" w:cs="Times New Roman"/>
          <w:sz w:val="24"/>
          <w:szCs w:val="24"/>
        </w:rPr>
        <w:t>3</w:t>
      </w:r>
      <w:r w:rsidRPr="006437E4">
        <w:rPr>
          <w:rFonts w:ascii="Times New Roman" w:hAnsi="Times New Roman" w:cs="Times New Roman"/>
          <w:sz w:val="24"/>
          <w:szCs w:val="24"/>
        </w:rPr>
        <w:t xml:space="preserve">.4.11. Химия                                                                                                          </w:t>
      </w:r>
      <w:r w:rsidR="0017679E">
        <w:rPr>
          <w:rFonts w:ascii="Times New Roman" w:hAnsi="Times New Roman" w:cs="Times New Roman"/>
          <w:sz w:val="24"/>
          <w:szCs w:val="24"/>
        </w:rPr>
        <w:tab/>
        <w:t>64</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3.4.12. Искусство (музыка)                                                                                  </w:t>
      </w:r>
      <w:r w:rsidR="0017679E">
        <w:rPr>
          <w:rFonts w:ascii="Times New Roman" w:hAnsi="Times New Roman" w:cs="Times New Roman"/>
          <w:sz w:val="24"/>
          <w:szCs w:val="24"/>
        </w:rPr>
        <w:tab/>
        <w:t>65</w:t>
      </w:r>
    </w:p>
    <w:p w:rsidR="00E5154B" w:rsidRPr="006437E4" w:rsidRDefault="00E5154B" w:rsidP="0017679E">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3.4.13. Искусство (изобразительное искусство)</w:t>
      </w:r>
      <w:r w:rsidR="0017679E">
        <w:rPr>
          <w:rFonts w:ascii="Times New Roman" w:hAnsi="Times New Roman" w:cs="Times New Roman"/>
          <w:sz w:val="24"/>
          <w:szCs w:val="24"/>
        </w:rPr>
        <w:tab/>
        <w:t>66</w:t>
      </w:r>
    </w:p>
    <w:p w:rsidR="00E5154B" w:rsidRPr="006437E4" w:rsidRDefault="00E5154B" w:rsidP="00440B4A">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3.4.14. </w:t>
      </w:r>
      <w:r>
        <w:rPr>
          <w:rFonts w:ascii="Times New Roman" w:hAnsi="Times New Roman" w:cs="Times New Roman"/>
          <w:sz w:val="24"/>
          <w:szCs w:val="24"/>
        </w:rPr>
        <w:t xml:space="preserve">Технология </w:t>
      </w:r>
      <w:r w:rsidR="00440B4A">
        <w:rPr>
          <w:rFonts w:ascii="Times New Roman" w:hAnsi="Times New Roman" w:cs="Times New Roman"/>
          <w:sz w:val="24"/>
          <w:szCs w:val="24"/>
        </w:rPr>
        <w:tab/>
        <w:t>66</w:t>
      </w:r>
    </w:p>
    <w:p w:rsidR="00E5154B" w:rsidRPr="006437E4" w:rsidRDefault="00E5154B" w:rsidP="00440B4A">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3.4.15. Основы безопасности жизнедеятельности (ОБЖ)</w:t>
      </w:r>
      <w:r w:rsidR="00440B4A">
        <w:rPr>
          <w:rFonts w:ascii="Times New Roman" w:hAnsi="Times New Roman" w:cs="Times New Roman"/>
          <w:sz w:val="24"/>
          <w:szCs w:val="24"/>
        </w:rPr>
        <w:tab/>
        <w:t>69</w:t>
      </w:r>
    </w:p>
    <w:p w:rsidR="00E5154B" w:rsidRPr="006437E4" w:rsidRDefault="00E5154B" w:rsidP="00440B4A">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3.4.16. Физическая культура</w:t>
      </w:r>
      <w:r w:rsidR="00440B4A">
        <w:rPr>
          <w:rFonts w:ascii="Times New Roman" w:hAnsi="Times New Roman" w:cs="Times New Roman"/>
          <w:sz w:val="24"/>
          <w:szCs w:val="24"/>
        </w:rPr>
        <w:tab/>
        <w:t>70</w:t>
      </w:r>
    </w:p>
    <w:p w:rsidR="00E5154B" w:rsidRPr="006437E4" w:rsidRDefault="00E5154B" w:rsidP="00440B4A">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4. </w:t>
      </w:r>
      <w:r w:rsidRPr="006437E4">
        <w:rPr>
          <w:rFonts w:ascii="Times New Roman" w:eastAsia="TimesNewRomanPSMT" w:hAnsi="Times New Roman" w:cs="Times New Roman"/>
          <w:sz w:val="24"/>
          <w:szCs w:val="24"/>
        </w:rPr>
        <w:t>КОМПЛЕКС ОРГАНИЗАЦИОННО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 xml:space="preserve">ПЕДАГОГИЧЕСКИХ УСЛОВИЙ   </w:t>
      </w:r>
      <w:r w:rsidR="00440B4A">
        <w:rPr>
          <w:rFonts w:ascii="Times New Roman" w:eastAsia="TimesNewRomanPSMT" w:hAnsi="Times New Roman" w:cs="Times New Roman"/>
          <w:sz w:val="24"/>
          <w:szCs w:val="24"/>
        </w:rPr>
        <w:tab/>
        <w:t>70</w:t>
      </w:r>
    </w:p>
    <w:p w:rsidR="00E5154B" w:rsidRPr="006437E4" w:rsidRDefault="00E5154B" w:rsidP="00440B4A">
      <w:pPr>
        <w:pStyle w:val="a8"/>
        <w:tabs>
          <w:tab w:val="right" w:pos="9355"/>
        </w:tabs>
        <w:jc w:val="both"/>
        <w:rPr>
          <w:rFonts w:ascii="Times New Roman" w:eastAsia="TimesNewRomanPSMT" w:hAnsi="Times New Roman" w:cs="Times New Roman"/>
          <w:sz w:val="24"/>
          <w:szCs w:val="24"/>
        </w:rPr>
      </w:pPr>
      <w:r w:rsidRPr="006437E4">
        <w:rPr>
          <w:rFonts w:ascii="Times New Roman" w:hAnsi="Times New Roman" w:cs="Times New Roman"/>
          <w:sz w:val="24"/>
          <w:szCs w:val="24"/>
        </w:rPr>
        <w:t>4</w:t>
      </w:r>
      <w:r w:rsidRPr="006437E4">
        <w:rPr>
          <w:rFonts w:ascii="Times New Roman" w:eastAsia="TimesNewRomanPSMT" w:hAnsi="Times New Roman" w:cs="Times New Roman"/>
          <w:sz w:val="24"/>
          <w:szCs w:val="24"/>
        </w:rPr>
        <w:t>.1. Учебный план</w:t>
      </w:r>
      <w:r w:rsidR="00440B4A">
        <w:rPr>
          <w:rFonts w:ascii="Times New Roman" w:eastAsia="TimesNewRomanPSMT" w:hAnsi="Times New Roman" w:cs="Times New Roman"/>
          <w:sz w:val="24"/>
          <w:szCs w:val="24"/>
        </w:rPr>
        <w:tab/>
        <w:t>70</w:t>
      </w:r>
    </w:p>
    <w:p w:rsidR="00E5154B" w:rsidRPr="006437E4" w:rsidRDefault="00E5154B" w:rsidP="00440B4A">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4</w:t>
      </w:r>
      <w:r w:rsidRPr="006437E4">
        <w:rPr>
          <w:rFonts w:ascii="Times New Roman" w:eastAsia="TimesNewRomanPSMT" w:hAnsi="Times New Roman" w:cs="Times New Roman"/>
          <w:sz w:val="24"/>
          <w:szCs w:val="24"/>
        </w:rPr>
        <w:t>.2. Календарный учебный график</w:t>
      </w:r>
      <w:r w:rsidR="00440B4A">
        <w:rPr>
          <w:rFonts w:ascii="Times New Roman" w:eastAsia="TimesNewRomanPSMT" w:hAnsi="Times New Roman" w:cs="Times New Roman"/>
          <w:sz w:val="24"/>
          <w:szCs w:val="24"/>
        </w:rPr>
        <w:tab/>
        <w:t>76</w:t>
      </w:r>
    </w:p>
    <w:p w:rsidR="00E5154B" w:rsidRPr="006437E4" w:rsidRDefault="00E5154B" w:rsidP="00440B4A">
      <w:pPr>
        <w:pStyle w:val="a8"/>
        <w:tabs>
          <w:tab w:val="right" w:pos="9355"/>
        </w:tabs>
        <w:jc w:val="both"/>
        <w:rPr>
          <w:rFonts w:ascii="Times New Roman" w:eastAsia="TimesNewRomanPSMT" w:hAnsi="Times New Roman" w:cs="Times New Roman"/>
          <w:sz w:val="24"/>
          <w:szCs w:val="24"/>
        </w:rPr>
      </w:pPr>
      <w:r w:rsidRPr="006437E4">
        <w:rPr>
          <w:rFonts w:ascii="Times New Roman" w:hAnsi="Times New Roman" w:cs="Times New Roman"/>
          <w:sz w:val="24"/>
          <w:szCs w:val="24"/>
        </w:rPr>
        <w:t>4</w:t>
      </w:r>
      <w:r w:rsidRPr="006437E4">
        <w:rPr>
          <w:rFonts w:ascii="Times New Roman" w:eastAsia="TimesNewRomanPSMT" w:hAnsi="Times New Roman" w:cs="Times New Roman"/>
          <w:sz w:val="24"/>
          <w:szCs w:val="24"/>
        </w:rPr>
        <w:t>.3. Система условий реализации основной образовательной программы</w:t>
      </w:r>
      <w:r w:rsidR="00440B4A">
        <w:rPr>
          <w:rFonts w:ascii="Times New Roman" w:eastAsia="TimesNewRomanPSMT" w:hAnsi="Times New Roman" w:cs="Times New Roman"/>
          <w:sz w:val="24"/>
          <w:szCs w:val="24"/>
        </w:rPr>
        <w:tab/>
        <w:t>76</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основного общего образования</w:t>
      </w:r>
    </w:p>
    <w:p w:rsidR="00E5154B" w:rsidRPr="006437E4" w:rsidRDefault="00E5154B" w:rsidP="00C24312">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4.3.1. </w:t>
      </w:r>
      <w:r w:rsidRPr="006437E4">
        <w:rPr>
          <w:rFonts w:ascii="Times New Roman" w:eastAsia="TimesNewRomanPSMT" w:hAnsi="Times New Roman" w:cs="Times New Roman"/>
          <w:sz w:val="24"/>
          <w:szCs w:val="24"/>
        </w:rPr>
        <w:t xml:space="preserve">Кадровые условия </w:t>
      </w:r>
      <w:r w:rsidR="00C24312">
        <w:rPr>
          <w:rFonts w:ascii="Times New Roman" w:eastAsia="TimesNewRomanPSMT" w:hAnsi="Times New Roman" w:cs="Times New Roman"/>
          <w:sz w:val="24"/>
          <w:szCs w:val="24"/>
        </w:rPr>
        <w:tab/>
        <w:t>76</w:t>
      </w:r>
    </w:p>
    <w:p w:rsidR="00E5154B" w:rsidRPr="006437E4" w:rsidRDefault="00E5154B" w:rsidP="00C24312">
      <w:pPr>
        <w:pStyle w:val="a8"/>
        <w:tabs>
          <w:tab w:val="right" w:pos="9355"/>
        </w:tabs>
        <w:jc w:val="both"/>
        <w:rPr>
          <w:rFonts w:ascii="Times New Roman" w:eastAsia="TimesNewRomanPSMT" w:hAnsi="Times New Roman" w:cs="Times New Roman"/>
          <w:sz w:val="24"/>
          <w:szCs w:val="24"/>
        </w:rPr>
      </w:pPr>
      <w:r w:rsidRPr="006437E4">
        <w:rPr>
          <w:rFonts w:ascii="Times New Roman" w:hAnsi="Times New Roman" w:cs="Times New Roman"/>
          <w:sz w:val="24"/>
          <w:szCs w:val="24"/>
        </w:rPr>
        <w:t xml:space="preserve">4.3.2. </w:t>
      </w:r>
      <w:r w:rsidRPr="006437E4">
        <w:rPr>
          <w:rFonts w:ascii="Times New Roman" w:eastAsia="TimesNewRomanPSMT" w:hAnsi="Times New Roman" w:cs="Times New Roman"/>
          <w:sz w:val="24"/>
          <w:szCs w:val="24"/>
        </w:rPr>
        <w:t>Психолого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педагогические условия</w:t>
      </w:r>
      <w:r w:rsidR="00C24312">
        <w:rPr>
          <w:rFonts w:ascii="Times New Roman" w:eastAsia="TimesNewRomanPSMT" w:hAnsi="Times New Roman" w:cs="Times New Roman"/>
          <w:sz w:val="24"/>
          <w:szCs w:val="24"/>
        </w:rPr>
        <w:tab/>
        <w:t>77</w:t>
      </w:r>
    </w:p>
    <w:p w:rsidR="00E5154B" w:rsidRPr="006437E4" w:rsidRDefault="00E5154B" w:rsidP="00C24312">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4</w:t>
      </w:r>
      <w:r w:rsidRPr="006437E4">
        <w:rPr>
          <w:rFonts w:ascii="Times New Roman" w:eastAsia="TimesNewRomanPSMT" w:hAnsi="Times New Roman" w:cs="Times New Roman"/>
          <w:sz w:val="24"/>
          <w:szCs w:val="24"/>
        </w:rPr>
        <w:t>.3.2.1. Педагогические условия реализации АООП ООО</w:t>
      </w:r>
      <w:r w:rsidR="00C24312">
        <w:rPr>
          <w:rFonts w:ascii="Times New Roman" w:eastAsia="TimesNewRomanPSMT" w:hAnsi="Times New Roman" w:cs="Times New Roman"/>
          <w:sz w:val="24"/>
          <w:szCs w:val="24"/>
        </w:rPr>
        <w:tab/>
        <w:t>77</w:t>
      </w:r>
    </w:p>
    <w:p w:rsidR="00E5154B" w:rsidRPr="006437E4" w:rsidRDefault="00E5154B" w:rsidP="00C24312">
      <w:pPr>
        <w:pStyle w:val="a8"/>
        <w:tabs>
          <w:tab w:val="right" w:pos="9355"/>
        </w:tabs>
        <w:jc w:val="both"/>
        <w:rPr>
          <w:rFonts w:ascii="Times New Roman" w:eastAsia="TimesNewRomanPSMT" w:hAnsi="Times New Roman" w:cs="Times New Roman"/>
          <w:sz w:val="24"/>
          <w:szCs w:val="24"/>
        </w:rPr>
      </w:pPr>
      <w:r w:rsidRPr="006437E4">
        <w:rPr>
          <w:rFonts w:ascii="Times New Roman" w:hAnsi="Times New Roman" w:cs="Times New Roman"/>
          <w:sz w:val="24"/>
          <w:szCs w:val="24"/>
        </w:rPr>
        <w:t>4</w:t>
      </w:r>
      <w:r w:rsidRPr="006437E4">
        <w:rPr>
          <w:rFonts w:ascii="Times New Roman" w:eastAsia="TimesNewRomanPSMT" w:hAnsi="Times New Roman" w:cs="Times New Roman"/>
          <w:sz w:val="24"/>
          <w:szCs w:val="24"/>
        </w:rPr>
        <w:t>.3.2.2. Социально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психологические условия реализации АООП ООО</w:t>
      </w:r>
      <w:r w:rsidR="00C24312">
        <w:rPr>
          <w:rFonts w:ascii="Times New Roman" w:eastAsia="TimesNewRomanPSMT" w:hAnsi="Times New Roman" w:cs="Times New Roman"/>
          <w:sz w:val="24"/>
          <w:szCs w:val="24"/>
        </w:rPr>
        <w:tab/>
        <w:t>81</w:t>
      </w:r>
    </w:p>
    <w:p w:rsidR="00E5154B" w:rsidRPr="006437E4" w:rsidRDefault="00E5154B" w:rsidP="00C24312">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4.3.3. </w:t>
      </w:r>
      <w:r w:rsidRPr="006437E4">
        <w:rPr>
          <w:rFonts w:ascii="Times New Roman" w:eastAsia="TimesNewRomanPSMT" w:hAnsi="Times New Roman" w:cs="Times New Roman"/>
          <w:sz w:val="24"/>
          <w:szCs w:val="24"/>
        </w:rPr>
        <w:t>Финансовые условия реализации АООП ООО</w:t>
      </w:r>
      <w:r w:rsidR="00C24312">
        <w:rPr>
          <w:rFonts w:ascii="Times New Roman" w:eastAsia="TimesNewRomanPSMT" w:hAnsi="Times New Roman" w:cs="Times New Roman"/>
          <w:sz w:val="24"/>
          <w:szCs w:val="24"/>
        </w:rPr>
        <w:tab/>
        <w:t>85</w:t>
      </w:r>
    </w:p>
    <w:p w:rsidR="00E5154B" w:rsidRPr="006437E4" w:rsidRDefault="00E5154B" w:rsidP="00C24312">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4.3.4. </w:t>
      </w:r>
      <w:r w:rsidRPr="006437E4">
        <w:rPr>
          <w:rFonts w:ascii="Times New Roman" w:eastAsia="TimesNewRomanPSMT" w:hAnsi="Times New Roman" w:cs="Times New Roman"/>
          <w:sz w:val="24"/>
          <w:szCs w:val="24"/>
        </w:rPr>
        <w:t>Материально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технические условия реализации АООП ООО</w:t>
      </w:r>
      <w:r w:rsidR="00C24312">
        <w:rPr>
          <w:rFonts w:ascii="Times New Roman" w:eastAsia="TimesNewRomanPSMT" w:hAnsi="Times New Roman" w:cs="Times New Roman"/>
          <w:sz w:val="24"/>
          <w:szCs w:val="24"/>
        </w:rPr>
        <w:tab/>
        <w:t>87</w:t>
      </w:r>
    </w:p>
    <w:p w:rsidR="00E5154B" w:rsidRPr="006437E4" w:rsidRDefault="00E5154B" w:rsidP="00C24312">
      <w:pPr>
        <w:pStyle w:val="a8"/>
        <w:tabs>
          <w:tab w:val="right" w:pos="9355"/>
        </w:tabs>
        <w:jc w:val="both"/>
        <w:rPr>
          <w:rFonts w:ascii="Times New Roman" w:eastAsia="TimesNewRomanPSMT" w:hAnsi="Times New Roman" w:cs="Times New Roman"/>
          <w:sz w:val="24"/>
          <w:szCs w:val="24"/>
        </w:rPr>
      </w:pPr>
      <w:r w:rsidRPr="006437E4">
        <w:rPr>
          <w:rFonts w:ascii="Times New Roman" w:hAnsi="Times New Roman" w:cs="Times New Roman"/>
          <w:sz w:val="24"/>
          <w:szCs w:val="24"/>
        </w:rPr>
        <w:lastRenderedPageBreak/>
        <w:t xml:space="preserve">4.3.5. </w:t>
      </w:r>
      <w:proofErr w:type="gramStart"/>
      <w:r w:rsidRPr="006437E4">
        <w:rPr>
          <w:rFonts w:ascii="Times New Roman" w:eastAsia="TimesNewRomanPSMT" w:hAnsi="Times New Roman" w:cs="Times New Roman"/>
          <w:sz w:val="24"/>
          <w:szCs w:val="24"/>
        </w:rPr>
        <w:t>Информационно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методические</w:t>
      </w:r>
      <w:proofErr w:type="gramEnd"/>
      <w:r w:rsidRPr="006437E4">
        <w:rPr>
          <w:rFonts w:ascii="Times New Roman" w:eastAsia="TimesNewRomanPSMT" w:hAnsi="Times New Roman" w:cs="Times New Roman"/>
          <w:sz w:val="24"/>
          <w:szCs w:val="24"/>
        </w:rPr>
        <w:t xml:space="preserve"> и информационное обеспечение</w:t>
      </w:r>
      <w:r w:rsidR="00C24312">
        <w:rPr>
          <w:rFonts w:ascii="Times New Roman" w:eastAsia="TimesNewRomanPSMT" w:hAnsi="Times New Roman" w:cs="Times New Roman"/>
          <w:sz w:val="24"/>
          <w:szCs w:val="24"/>
        </w:rPr>
        <w:tab/>
        <w:t>87</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реализации АООП ООО</w:t>
      </w:r>
    </w:p>
    <w:p w:rsidR="00E5154B" w:rsidRPr="006437E4" w:rsidRDefault="00E5154B" w:rsidP="00C24312">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5. </w:t>
      </w:r>
      <w:r w:rsidRPr="006437E4">
        <w:rPr>
          <w:rFonts w:ascii="Times New Roman" w:eastAsia="TimesNewRomanPSMT" w:hAnsi="Times New Roman" w:cs="Times New Roman"/>
          <w:sz w:val="24"/>
          <w:szCs w:val="24"/>
        </w:rPr>
        <w:t>ФОРМЫ АТТЕСТАЦИИ</w:t>
      </w:r>
      <w:r w:rsidR="00C24312">
        <w:rPr>
          <w:rFonts w:ascii="Times New Roman" w:eastAsia="TimesNewRomanPSMT" w:hAnsi="Times New Roman" w:cs="Times New Roman"/>
          <w:sz w:val="24"/>
          <w:szCs w:val="24"/>
        </w:rPr>
        <w:tab/>
        <w:t>88</w:t>
      </w:r>
    </w:p>
    <w:p w:rsidR="00E5154B" w:rsidRPr="006437E4" w:rsidRDefault="00E5154B" w:rsidP="00C24312">
      <w:pPr>
        <w:pStyle w:val="a8"/>
        <w:tabs>
          <w:tab w:val="right" w:pos="9355"/>
        </w:tabs>
        <w:jc w:val="both"/>
        <w:rPr>
          <w:rFonts w:ascii="Times New Roman" w:hAnsi="Times New Roman" w:cs="Times New Roman"/>
          <w:sz w:val="24"/>
          <w:szCs w:val="24"/>
        </w:rPr>
      </w:pPr>
      <w:r w:rsidRPr="006437E4">
        <w:rPr>
          <w:rFonts w:ascii="Times New Roman" w:hAnsi="Times New Roman" w:cs="Times New Roman"/>
          <w:sz w:val="24"/>
          <w:szCs w:val="24"/>
        </w:rPr>
        <w:t xml:space="preserve">6. </w:t>
      </w:r>
      <w:r w:rsidRPr="006437E4">
        <w:rPr>
          <w:rFonts w:ascii="Times New Roman" w:eastAsia="TimesNewRomanPSMT" w:hAnsi="Times New Roman" w:cs="Times New Roman"/>
          <w:sz w:val="24"/>
          <w:szCs w:val="24"/>
        </w:rPr>
        <w:t>ОЦЕНОЧНЫЕ И МЕТОДИЧЕСКИЕ МАТЕРИАЛЫ</w:t>
      </w:r>
      <w:r w:rsidR="00C24312">
        <w:rPr>
          <w:rFonts w:ascii="Times New Roman" w:eastAsia="TimesNewRomanPSMT" w:hAnsi="Times New Roman" w:cs="Times New Roman"/>
          <w:sz w:val="24"/>
          <w:szCs w:val="24"/>
        </w:rPr>
        <w:tab/>
        <w:t>91</w:t>
      </w: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Default="00E5154B" w:rsidP="00E5154B">
      <w:pPr>
        <w:pStyle w:val="a8"/>
        <w:jc w:val="both"/>
        <w:rPr>
          <w:rFonts w:ascii="Times New Roman" w:eastAsia="TimesNewRomanPSMT" w:hAnsi="Times New Roman" w:cs="Times New Roman"/>
          <w:sz w:val="24"/>
          <w:szCs w:val="24"/>
        </w:rPr>
      </w:pPr>
    </w:p>
    <w:p w:rsidR="004927D6" w:rsidRDefault="004927D6" w:rsidP="00E5154B">
      <w:pPr>
        <w:pStyle w:val="a8"/>
        <w:jc w:val="both"/>
        <w:rPr>
          <w:rFonts w:ascii="Times New Roman" w:eastAsia="TimesNewRomanPSMT" w:hAnsi="Times New Roman" w:cs="Times New Roman"/>
          <w:sz w:val="24"/>
          <w:szCs w:val="24"/>
        </w:rPr>
      </w:pPr>
    </w:p>
    <w:p w:rsidR="004927D6" w:rsidRDefault="004927D6" w:rsidP="00E5154B">
      <w:pPr>
        <w:pStyle w:val="a8"/>
        <w:jc w:val="both"/>
        <w:rPr>
          <w:rFonts w:ascii="Times New Roman" w:eastAsia="TimesNewRomanPSMT" w:hAnsi="Times New Roman" w:cs="Times New Roman"/>
          <w:sz w:val="24"/>
          <w:szCs w:val="24"/>
        </w:rPr>
      </w:pPr>
    </w:p>
    <w:p w:rsidR="004927D6" w:rsidRDefault="004927D6" w:rsidP="00E5154B">
      <w:pPr>
        <w:pStyle w:val="a8"/>
        <w:jc w:val="both"/>
        <w:rPr>
          <w:rFonts w:ascii="Times New Roman" w:eastAsia="TimesNewRomanPSMT" w:hAnsi="Times New Roman" w:cs="Times New Roman"/>
          <w:sz w:val="24"/>
          <w:szCs w:val="24"/>
        </w:rPr>
      </w:pPr>
    </w:p>
    <w:p w:rsidR="00C24312" w:rsidRDefault="00C24312"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center"/>
        <w:rPr>
          <w:rFonts w:ascii="Times New Roman" w:eastAsia="TimesNewRomanPSMT" w:hAnsi="Times New Roman" w:cs="Times New Roman"/>
          <w:b/>
          <w:bCs/>
          <w:sz w:val="24"/>
          <w:szCs w:val="24"/>
        </w:rPr>
      </w:pPr>
      <w:r w:rsidRPr="006437E4">
        <w:rPr>
          <w:rFonts w:ascii="Times New Roman" w:eastAsia="TimesNewRomanPSMT" w:hAnsi="Times New Roman" w:cs="Times New Roman"/>
          <w:b/>
          <w:bCs/>
          <w:sz w:val="24"/>
          <w:szCs w:val="24"/>
        </w:rPr>
        <w:lastRenderedPageBreak/>
        <w:t>1. Паспорт программы</w:t>
      </w:r>
    </w:p>
    <w:p w:rsidR="00E5154B" w:rsidRPr="006437E4" w:rsidRDefault="00E5154B" w:rsidP="00E5154B">
      <w:pPr>
        <w:pStyle w:val="a8"/>
        <w:jc w:val="center"/>
        <w:rPr>
          <w:rFonts w:ascii="Times New Roman" w:eastAsia="TimesNewRomanPSMT" w:hAnsi="Times New Roman" w:cs="Times New Roman"/>
          <w:b/>
          <w:bCs/>
          <w:sz w:val="24"/>
          <w:szCs w:val="24"/>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Наименование организации, осуществляющей образовательную деятельность:</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Муниципальное автономное общеобразовательное учреждение г. Хабаровска «Средняя школа №66» (далее – МАОУ «СШ №66», Школа, образовательная организация)</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Правовой статус:</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Муниципальное автономное общеобразовательное учреждение</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Лицензия:</w:t>
            </w:r>
          </w:p>
          <w:p w:rsidR="00E5154B" w:rsidRPr="006437E4" w:rsidRDefault="00E5154B" w:rsidP="00E5154B">
            <w:pPr>
              <w:pStyle w:val="a8"/>
              <w:jc w:val="both"/>
              <w:rPr>
                <w:rFonts w:ascii="Times New Roman" w:hAnsi="Times New Roman" w:cs="Times New Roman"/>
                <w:sz w:val="24"/>
                <w:szCs w:val="24"/>
              </w:rPr>
            </w:pPr>
          </w:p>
        </w:tc>
        <w:tc>
          <w:tcPr>
            <w:tcW w:w="4673" w:type="dxa"/>
          </w:tcPr>
          <w:p w:rsidR="00E5154B" w:rsidRPr="006437E4" w:rsidRDefault="004927D6" w:rsidP="00E5154B">
            <w:pPr>
              <w:pStyle w:val="a8"/>
              <w:jc w:val="both"/>
              <w:rPr>
                <w:rFonts w:ascii="Times New Roman" w:hAnsi="Times New Roman" w:cs="Times New Roman"/>
                <w:sz w:val="24"/>
                <w:szCs w:val="24"/>
              </w:rPr>
            </w:pPr>
            <w:r>
              <w:rPr>
                <w:rFonts w:ascii="Times New Roman" w:hAnsi="Times New Roman" w:cs="Times New Roman"/>
                <w:sz w:val="24"/>
                <w:szCs w:val="24"/>
              </w:rPr>
              <w:t>№ 2087 от «03» ноября 2015 г.</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Свидетельство о государственной аккредитации</w:t>
            </w:r>
          </w:p>
        </w:tc>
        <w:tc>
          <w:tcPr>
            <w:tcW w:w="4673" w:type="dxa"/>
          </w:tcPr>
          <w:p w:rsidR="00E5154B" w:rsidRPr="006437E4" w:rsidRDefault="004927D6" w:rsidP="00E5154B">
            <w:pPr>
              <w:pStyle w:val="a8"/>
              <w:jc w:val="both"/>
              <w:rPr>
                <w:rFonts w:ascii="Times New Roman" w:hAnsi="Times New Roman" w:cs="Times New Roman"/>
                <w:sz w:val="24"/>
                <w:szCs w:val="24"/>
              </w:rPr>
            </w:pPr>
            <w:r>
              <w:rPr>
                <w:rFonts w:ascii="Times New Roman" w:hAnsi="Times New Roman" w:cs="Times New Roman"/>
                <w:sz w:val="24"/>
                <w:szCs w:val="24"/>
              </w:rPr>
              <w:t>№ 833 от «01» апреля 2016 г.</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Юридический адрес:</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680052 Хабаровский край, гор. Хабаровск, ул. Горького, д. 6</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Разработчик программы:</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Методический совет образовательного учреждения</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Год разработки:</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2017 г.</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Цель программы:</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Реализация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коррекция недостатков их физического и (или) психического развития, их социальная адаптация путем создания специальных</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условий обучения и воспитания, позволяющих учитывать их особые образовательные потребности посредством индивидуализации и дифференциации</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образовательного процесса</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Исполнители программы:</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Администрация, педагогический, ученический и родительский коллективы МАОУ «СШ № 66»</w:t>
            </w:r>
          </w:p>
        </w:tc>
      </w:tr>
      <w:tr w:rsidR="00E5154B" w:rsidRPr="006437E4" w:rsidTr="004927D6">
        <w:tc>
          <w:tcPr>
            <w:tcW w:w="4672"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Механизм внесения изменений в Программу:</w:t>
            </w:r>
          </w:p>
        </w:tc>
        <w:tc>
          <w:tcPr>
            <w:tcW w:w="4673" w:type="dxa"/>
          </w:tcPr>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Программа является документом, открытым для внесения изменений и дополнений. Корректировка Программы осуществляется по мере необходимости в соответствии с решением педагогического совета школы</w:t>
            </w:r>
          </w:p>
        </w:tc>
      </w:tr>
    </w:tbl>
    <w:p w:rsidR="00E5154B" w:rsidRPr="006437E4" w:rsidRDefault="00E5154B" w:rsidP="00E5154B">
      <w:pPr>
        <w:pStyle w:val="a8"/>
        <w:jc w:val="both"/>
        <w:rPr>
          <w:rFonts w:ascii="Times New Roman" w:hAnsi="Times New Roman" w:cs="Times New Roman"/>
          <w:sz w:val="24"/>
          <w:szCs w:val="24"/>
        </w:rPr>
      </w:pP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Программа представлена следующими основными разделами:</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Паспорт программы.</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Пояснительная записка. Особенности детей с задержкой психического развития.</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Комплекс основных характеристик образования (объем, содержание, планируемые результаты).</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Комплекс организационно-педагогических условий (учебный план, календарный учебный график, рабочие программы учебных предметов; кадровые условия; психолог</w:t>
      </w:r>
      <w:proofErr w:type="gramStart"/>
      <w:r w:rsidRPr="006437E4">
        <w:rPr>
          <w:rFonts w:ascii="Times New Roman" w:hAnsi="Times New Roman" w:cs="Times New Roman"/>
          <w:sz w:val="24"/>
          <w:szCs w:val="24"/>
        </w:rPr>
        <w:t>о-</w:t>
      </w:r>
      <w:proofErr w:type="gramEnd"/>
      <w:r w:rsidRPr="006437E4">
        <w:rPr>
          <w:rFonts w:ascii="Times New Roman" w:hAnsi="Times New Roman" w:cs="Times New Roman"/>
          <w:sz w:val="24"/>
          <w:szCs w:val="24"/>
        </w:rPr>
        <w:t xml:space="preserve"> педагогические, финансовые, материально-технические, учебно-методическое и информационное обеспечение).</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Комплекс форм аттестации (оценочные и методические материалы).</w:t>
      </w:r>
    </w:p>
    <w:p w:rsidR="00E5154B" w:rsidRPr="006437E4" w:rsidRDefault="00E5154B" w:rsidP="00E5154B">
      <w:pPr>
        <w:pStyle w:val="a8"/>
        <w:jc w:val="both"/>
        <w:rPr>
          <w:rFonts w:ascii="Times New Roman" w:hAnsi="Times New Roman" w:cs="Times New Roman"/>
          <w:sz w:val="24"/>
          <w:szCs w:val="24"/>
        </w:rPr>
      </w:pPr>
    </w:p>
    <w:p w:rsidR="00E5154B" w:rsidRPr="006437E4" w:rsidRDefault="00E5154B" w:rsidP="00E5154B">
      <w:pPr>
        <w:pStyle w:val="a8"/>
        <w:jc w:val="center"/>
        <w:rPr>
          <w:rFonts w:ascii="Times New Roman" w:hAnsi="Times New Roman" w:cs="Times New Roman"/>
          <w:b/>
          <w:bCs/>
          <w:sz w:val="24"/>
          <w:szCs w:val="24"/>
        </w:rPr>
      </w:pPr>
      <w:r w:rsidRPr="006437E4">
        <w:rPr>
          <w:rFonts w:ascii="Times New Roman" w:hAnsi="Times New Roman" w:cs="Times New Roman"/>
          <w:b/>
          <w:bCs/>
          <w:sz w:val="24"/>
          <w:szCs w:val="24"/>
        </w:rPr>
        <w:t>2. ПОЯСНИТЕЛЬНАЯ ЗАПИСКА.</w:t>
      </w:r>
    </w:p>
    <w:p w:rsidR="00E5154B" w:rsidRPr="006437E4" w:rsidRDefault="00E5154B" w:rsidP="00E5154B">
      <w:pPr>
        <w:pStyle w:val="a8"/>
        <w:jc w:val="center"/>
        <w:rPr>
          <w:rFonts w:ascii="Times New Roman" w:hAnsi="Times New Roman" w:cs="Times New Roman"/>
          <w:sz w:val="24"/>
          <w:szCs w:val="24"/>
        </w:rPr>
      </w:pPr>
      <w:r w:rsidRPr="006437E4">
        <w:rPr>
          <w:rFonts w:ascii="Times New Roman" w:hAnsi="Times New Roman" w:cs="Times New Roman"/>
          <w:sz w:val="24"/>
          <w:szCs w:val="24"/>
        </w:rPr>
        <w:t>Особенности детей с задержкой психического развития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поэтому при организации образовательной деятельности учитываются особенности психофизического развития, индивидуальные возможности и состояние здоровья обучающихся с ОВЗ.</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этих условиях адаптированная основная образовательная программа основного общего образования для детей с задержкой психического развития </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далее – АООП ООО для детей с ЗПР) является ключевым документом МАОУ «СШ №66», определяющим как организационно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управленческую, так и содержательно</w:t>
      </w:r>
      <w:r w:rsidRPr="006437E4">
        <w:rPr>
          <w:rFonts w:ascii="Times New Roman" w:hAnsi="Times New Roman" w:cs="Times New Roman"/>
          <w:sz w:val="24"/>
          <w:szCs w:val="24"/>
        </w:rPr>
        <w:t>-</w:t>
      </w:r>
      <w:proofErr w:type="spellStart"/>
      <w:r w:rsidRPr="006437E4">
        <w:rPr>
          <w:rFonts w:ascii="Times New Roman" w:eastAsia="TimesNewRomanPSMT" w:hAnsi="Times New Roman" w:cs="Times New Roman"/>
          <w:sz w:val="24"/>
          <w:szCs w:val="24"/>
        </w:rPr>
        <w:t>деятельностную</w:t>
      </w:r>
      <w:proofErr w:type="spellEnd"/>
      <w:r w:rsidRPr="006437E4">
        <w:rPr>
          <w:rFonts w:ascii="Times New Roman" w:eastAsia="TimesNewRomanPSMT" w:hAnsi="Times New Roman" w:cs="Times New Roman"/>
          <w:sz w:val="24"/>
          <w:szCs w:val="24"/>
        </w:rPr>
        <w:t xml:space="preserve"> составляющую миссии школы. Она интегрирует в себе комплекс основных характеристик образования (объем, содержание, планируемые результаты); комплекс организационно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педагогических условий (учебный план, календарный учебный график, рабочие программы учебных предметов, курсов, дисциплин); комплекс форм аттестации (оценочные и методические материалы).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АООП ООО для детей с ЗПР МАОУ «СШ №66» </w:t>
      </w:r>
      <w:proofErr w:type="gramStart"/>
      <w:r w:rsidRPr="006437E4">
        <w:rPr>
          <w:rFonts w:ascii="Times New Roman" w:eastAsia="TimesNewRomanPSMT" w:hAnsi="Times New Roman" w:cs="Times New Roman"/>
          <w:sz w:val="24"/>
          <w:szCs w:val="24"/>
        </w:rPr>
        <w:t>разработана</w:t>
      </w:r>
      <w:proofErr w:type="gramEnd"/>
      <w:r w:rsidRPr="006437E4">
        <w:rPr>
          <w:rFonts w:ascii="Times New Roman" w:eastAsia="TimesNewRomanPSMT" w:hAnsi="Times New Roman" w:cs="Times New Roman"/>
          <w:sz w:val="24"/>
          <w:szCs w:val="24"/>
        </w:rPr>
        <w:t xml:space="preserve"> на основании нормативных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документов:</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Федерального уровня: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Закон РФ «Об образовании в Российской Федерации» от 29.12.2012 №</w:t>
      </w:r>
      <w:r w:rsidRPr="006437E4">
        <w:rPr>
          <w:rFonts w:ascii="Times New Roman" w:hAnsi="Times New Roman" w:cs="Times New Roman"/>
          <w:sz w:val="24"/>
          <w:szCs w:val="24"/>
        </w:rPr>
        <w:t>273-</w:t>
      </w:r>
      <w:r w:rsidRPr="006437E4">
        <w:rPr>
          <w:rFonts w:ascii="Times New Roman" w:eastAsia="TimesNewRomanPSMT" w:hAnsi="Times New Roman" w:cs="Times New Roman"/>
          <w:sz w:val="24"/>
          <w:szCs w:val="24"/>
        </w:rPr>
        <w:t>ФЗ (с изменениями и дополнениями);</w:t>
      </w:r>
    </w:p>
    <w:p w:rsidR="00E5154B" w:rsidRPr="006437E4" w:rsidRDefault="00E5154B" w:rsidP="00E5154B">
      <w:pPr>
        <w:pStyle w:val="a8"/>
        <w:jc w:val="both"/>
        <w:rPr>
          <w:rFonts w:ascii="Times New Roman"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Приказ Министерства образования и науки Российской Федерации от 30.08 2013 года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среднего общего, среднего общего образования» (с изменениями от 28 мая 2014 г. №</w:t>
      </w:r>
      <w:r w:rsidRPr="006437E4">
        <w:rPr>
          <w:rFonts w:ascii="Times New Roman" w:hAnsi="Times New Roman" w:cs="Times New Roman"/>
          <w:sz w:val="24"/>
          <w:szCs w:val="24"/>
        </w:rPr>
        <w:t xml:space="preserve">598, </w:t>
      </w:r>
      <w:r w:rsidRPr="006437E4">
        <w:rPr>
          <w:rFonts w:ascii="Times New Roman" w:eastAsia="TimesNewRomanPSMT" w:hAnsi="Times New Roman" w:cs="Times New Roman"/>
          <w:sz w:val="24"/>
          <w:szCs w:val="24"/>
        </w:rPr>
        <w:t>17 июня 2015 г. №</w:t>
      </w:r>
      <w:r w:rsidRPr="006437E4">
        <w:rPr>
          <w:rFonts w:ascii="Times New Roman" w:hAnsi="Times New Roman" w:cs="Times New Roman"/>
          <w:sz w:val="24"/>
          <w:szCs w:val="24"/>
        </w:rPr>
        <w:t>734);</w:t>
      </w:r>
    </w:p>
    <w:p w:rsidR="00E5154B" w:rsidRPr="006437E4" w:rsidRDefault="00E5154B" w:rsidP="00E5154B">
      <w:pPr>
        <w:pStyle w:val="a8"/>
        <w:jc w:val="both"/>
        <w:rPr>
          <w:rFonts w:ascii="Times New Roman" w:hAnsi="Times New Roman" w:cs="Times New Roman"/>
          <w:sz w:val="24"/>
          <w:szCs w:val="24"/>
        </w:rPr>
      </w:pPr>
      <w:proofErr w:type="gramStart"/>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 xml:space="preserve">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среднего общего и среднего (полного) общего образования» (с изменениями от </w:t>
      </w:r>
      <w:r w:rsidRPr="006437E4">
        <w:rPr>
          <w:rFonts w:ascii="Times New Roman" w:hAnsi="Times New Roman" w:cs="Times New Roman"/>
          <w:sz w:val="24"/>
          <w:szCs w:val="24"/>
        </w:rPr>
        <w:t>03</w:t>
      </w:r>
      <w:r w:rsidRPr="006437E4">
        <w:rPr>
          <w:rFonts w:ascii="Times New Roman" w:eastAsia="TimesNewRomanPSMT" w:hAnsi="Times New Roman" w:cs="Times New Roman"/>
          <w:sz w:val="24"/>
          <w:szCs w:val="24"/>
        </w:rPr>
        <w:t>.06.2008 №164</w:t>
      </w:r>
      <w:r w:rsidRPr="006437E4">
        <w:rPr>
          <w:rFonts w:ascii="Times New Roman" w:hAnsi="Times New Roman" w:cs="Times New Roman"/>
          <w:sz w:val="24"/>
          <w:szCs w:val="24"/>
        </w:rPr>
        <w:t xml:space="preserve">, 31.08.2009 </w:t>
      </w:r>
      <w:r w:rsidRPr="006437E4">
        <w:rPr>
          <w:rFonts w:ascii="Times New Roman" w:eastAsia="TimesNewRomanPSMT" w:hAnsi="Times New Roman" w:cs="Times New Roman"/>
          <w:sz w:val="24"/>
          <w:szCs w:val="24"/>
        </w:rPr>
        <w:t>№320</w:t>
      </w:r>
      <w:r w:rsidRPr="006437E4">
        <w:rPr>
          <w:rFonts w:ascii="Times New Roman" w:hAnsi="Times New Roman" w:cs="Times New Roman"/>
          <w:sz w:val="24"/>
          <w:szCs w:val="24"/>
        </w:rPr>
        <w:t xml:space="preserve">, 19.10.2009 </w:t>
      </w:r>
      <w:r w:rsidRPr="006437E4">
        <w:rPr>
          <w:rFonts w:ascii="Times New Roman" w:eastAsia="TimesNewRomanPSMT" w:hAnsi="Times New Roman" w:cs="Times New Roman"/>
          <w:sz w:val="24"/>
          <w:szCs w:val="24"/>
        </w:rPr>
        <w:t>№ 427 10.11.2011 № 2643</w:t>
      </w:r>
      <w:r w:rsidRPr="006437E4">
        <w:rPr>
          <w:rFonts w:ascii="Times New Roman" w:hAnsi="Times New Roman" w:cs="Times New Roman"/>
          <w:sz w:val="24"/>
          <w:szCs w:val="24"/>
        </w:rPr>
        <w:t xml:space="preserve">, </w:t>
      </w:r>
      <w:r w:rsidRPr="006437E4">
        <w:rPr>
          <w:rFonts w:ascii="Times New Roman" w:eastAsia="TimesNewRomanPSMT" w:hAnsi="Times New Roman" w:cs="Times New Roman"/>
          <w:sz w:val="24"/>
          <w:szCs w:val="24"/>
        </w:rPr>
        <w:t>24.01.2012 № 39</w:t>
      </w:r>
      <w:r w:rsidRPr="006437E4">
        <w:rPr>
          <w:rFonts w:ascii="Times New Roman" w:hAnsi="Times New Roman" w:cs="Times New Roman"/>
          <w:sz w:val="24"/>
          <w:szCs w:val="24"/>
        </w:rPr>
        <w:t xml:space="preserve">, </w:t>
      </w:r>
      <w:r w:rsidRPr="006437E4">
        <w:rPr>
          <w:rFonts w:ascii="Times New Roman" w:eastAsia="TimesNewRomanPSMT" w:hAnsi="Times New Roman" w:cs="Times New Roman"/>
          <w:sz w:val="24"/>
          <w:szCs w:val="24"/>
        </w:rPr>
        <w:t>31.01.2012 г. №69</w:t>
      </w:r>
      <w:r w:rsidRPr="006437E4">
        <w:rPr>
          <w:rFonts w:ascii="Times New Roman" w:hAnsi="Times New Roman" w:cs="Times New Roman"/>
          <w:sz w:val="24"/>
          <w:szCs w:val="24"/>
        </w:rPr>
        <w:t xml:space="preserve">, </w:t>
      </w:r>
      <w:r w:rsidRPr="006437E4">
        <w:rPr>
          <w:rFonts w:ascii="Times New Roman" w:eastAsia="TimesNewRomanPSMT" w:hAnsi="Times New Roman" w:cs="Times New Roman"/>
          <w:sz w:val="24"/>
          <w:szCs w:val="24"/>
        </w:rPr>
        <w:t>23 июня 2015 года №</w:t>
      </w:r>
      <w:r w:rsidRPr="006437E4">
        <w:rPr>
          <w:rFonts w:ascii="Times New Roman" w:hAnsi="Times New Roman" w:cs="Times New Roman"/>
          <w:sz w:val="24"/>
          <w:szCs w:val="24"/>
        </w:rPr>
        <w:t xml:space="preserve">609, </w:t>
      </w:r>
      <w:r w:rsidRPr="006437E4">
        <w:rPr>
          <w:rFonts w:ascii="Times New Roman" w:eastAsia="TimesNewRomanPSMT" w:hAnsi="Times New Roman" w:cs="Times New Roman"/>
          <w:sz w:val="24"/>
          <w:szCs w:val="24"/>
        </w:rPr>
        <w:t>7 июня 2017 года №</w:t>
      </w:r>
      <w:r w:rsidRPr="006437E4">
        <w:rPr>
          <w:rFonts w:ascii="Times New Roman" w:hAnsi="Times New Roman" w:cs="Times New Roman"/>
          <w:sz w:val="24"/>
          <w:szCs w:val="24"/>
        </w:rPr>
        <w:t>506;</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 августа 2008 г. №241, 30 августа 2010 г. №889, 03.06.2011 г. № 1994, 01.02.2012 г. № 74;</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Приказ Министерства образования и науки РФ от 18 июля 2016 г. N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29 мая 2017 г. №471);</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 xml:space="preserve">Постановление Главного Государственного санитарного врача Российской Федерации «Об утверждении </w:t>
      </w:r>
      <w:proofErr w:type="spellStart"/>
      <w:r w:rsidRPr="006437E4">
        <w:rPr>
          <w:rFonts w:ascii="Times New Roman" w:eastAsia="TimesNewRomanPSMT" w:hAnsi="Times New Roman" w:cs="Times New Roman"/>
          <w:sz w:val="24"/>
          <w:szCs w:val="24"/>
        </w:rPr>
        <w:t>СанПин</w:t>
      </w:r>
      <w:proofErr w:type="spellEnd"/>
      <w:r w:rsidRPr="006437E4">
        <w:rPr>
          <w:rFonts w:ascii="Times New Roman" w:eastAsia="TimesNewRomanPSMT"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Приказ Министерства образования и науки Российской Федерации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lastRenderedPageBreak/>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Приказ Министерства образования и науки Российской Федерации от 17.12. 2013 г. № 08-2053 «О направлении методических материалов по разработке программы курса по формированию культуры здорового питания обучающихся»;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Указ Президента РФ от 24.03.2014 г. № 172 «О Всероссийском физкультурн</w:t>
      </w:r>
      <w:proofErr w:type="gramStart"/>
      <w:r w:rsidRPr="006437E4">
        <w:rPr>
          <w:rFonts w:ascii="Times New Roman" w:eastAsia="TimesNewRomanPSMT" w:hAnsi="Times New Roman" w:cs="Times New Roman"/>
          <w:sz w:val="24"/>
          <w:szCs w:val="24"/>
        </w:rPr>
        <w:t>о-</w:t>
      </w:r>
      <w:proofErr w:type="gramEnd"/>
      <w:r w:rsidRPr="006437E4">
        <w:rPr>
          <w:rFonts w:ascii="Times New Roman" w:eastAsia="TimesNewRomanPSMT" w:hAnsi="Times New Roman" w:cs="Times New Roman"/>
          <w:sz w:val="24"/>
          <w:szCs w:val="24"/>
        </w:rPr>
        <w:t xml:space="preserve"> спортивном комплексе «Готов к труду и обороне (ГТО)»;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Постановление Правительства РФ от 11.06.2014 г. № 540 «Об утверждении Положения о Всероссийском физкультурно-спортивном комплексе «Готов к труду и обороне (ГТО)»;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Приказ Министерства образования и науки Российской Федерации от 28 декабря 2010 г. №2106 «Об утверждении федеральных требований к образовательным учреждениям в части охраны здоровья обучающихся, воспитанников»;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Приказ Министерства образования и науки Российской Федерации от 17.12. 2013 г. № 08-2053 «О направлении методических материалов по разработке программы курса по формированию культуры здорового питания обучающихся»;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Инструктивное письмо Минобразования РСФСР от 30.06.1989 N 17-154-6 «О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Инструктивное письмо Министерства общего и профессионального образования Российской Федерации от 04.09.97 г. № 48 «О специфике деятельности специальных (коррекционных) образовательных учреждений I-VIII видов (с изменениями на 26 декабря 2000 года);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Segoe UI Symbol" w:eastAsia="Wingdings-Regular" w:hAnsi="Segoe UI Symbol" w:cs="Segoe UI Symbol"/>
          <w:sz w:val="24"/>
          <w:szCs w:val="24"/>
        </w:rPr>
        <w:t>✓</w:t>
      </w:r>
      <w:r w:rsidRPr="006437E4">
        <w:rPr>
          <w:rFonts w:ascii="Times New Roman" w:eastAsia="Wingdings-Regular" w:hAnsi="Times New Roman" w:cs="Times New Roman"/>
          <w:sz w:val="24"/>
          <w:szCs w:val="24"/>
        </w:rPr>
        <w:t xml:space="preserve"> </w:t>
      </w:r>
      <w:r w:rsidRPr="006437E4">
        <w:rPr>
          <w:rFonts w:ascii="Times New Roman" w:eastAsia="TimesNewRomanPSMT" w:hAnsi="Times New Roman" w:cs="Times New Roman"/>
          <w:sz w:val="24"/>
          <w:szCs w:val="24"/>
        </w:rPr>
        <w:t>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Образовательного учреждения: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Устав муниципального автономного общеобразовательного учреждения средней школы № 66.</w:t>
      </w:r>
    </w:p>
    <w:p w:rsidR="00E5154B" w:rsidRPr="006437E4" w:rsidRDefault="00E5154B"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center"/>
        <w:rPr>
          <w:rFonts w:ascii="Times New Roman" w:eastAsia="TimesNewRomanPSMT" w:hAnsi="Times New Roman" w:cs="Times New Roman"/>
          <w:b/>
          <w:bCs/>
          <w:sz w:val="24"/>
          <w:szCs w:val="24"/>
        </w:rPr>
      </w:pPr>
      <w:r w:rsidRPr="006437E4">
        <w:rPr>
          <w:rFonts w:ascii="Times New Roman" w:eastAsia="TimesNewRomanPSMT" w:hAnsi="Times New Roman" w:cs="Times New Roman"/>
          <w:b/>
          <w:bCs/>
          <w:sz w:val="24"/>
          <w:szCs w:val="24"/>
        </w:rPr>
        <w:t>ЦЕЛИ, ЗАДАЧИ, ОСНОВНЫЕ ПРИНЦИПЫ ОРГАНИЗАЦИИ ОБРАЗОВАТЕЛЬНОЙ</w:t>
      </w:r>
    </w:p>
    <w:p w:rsidR="00E5154B" w:rsidRPr="006437E4" w:rsidRDefault="00E5154B" w:rsidP="00E5154B">
      <w:pPr>
        <w:pStyle w:val="a8"/>
        <w:jc w:val="center"/>
        <w:rPr>
          <w:rFonts w:ascii="Times New Roman" w:eastAsia="TimesNewRomanPSMT" w:hAnsi="Times New Roman" w:cs="Times New Roman"/>
          <w:b/>
          <w:bCs/>
          <w:sz w:val="24"/>
          <w:szCs w:val="24"/>
        </w:rPr>
      </w:pPr>
      <w:r w:rsidRPr="006437E4">
        <w:rPr>
          <w:rFonts w:ascii="Times New Roman" w:eastAsia="TimesNewRomanPSMT" w:hAnsi="Times New Roman" w:cs="Times New Roman"/>
          <w:b/>
          <w:bCs/>
          <w:sz w:val="24"/>
          <w:szCs w:val="24"/>
        </w:rPr>
        <w:t>ДЕЯТЕЛЬНОСТИ ДЕТЕЙ С ЗПР</w:t>
      </w:r>
    </w:p>
    <w:p w:rsidR="00E5154B" w:rsidRPr="006437E4" w:rsidRDefault="00E5154B" w:rsidP="00E5154B">
      <w:pPr>
        <w:pStyle w:val="a8"/>
        <w:jc w:val="center"/>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Особенности детей с задержкой психического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Задержка психического развития – комплекс негрубых нарушений развития моторной, познавательной, эмоционально-волевой сфер, речи, с тенденцией к их компенсации.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Для них характерны незрелость эмоционально-волевой сферы и недоразвитие познавательной деятельности, что делает невозможным овладение программой массовой школы. 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6437E4">
        <w:rPr>
          <w:rFonts w:ascii="Times New Roman" w:eastAsia="TimesNewRomanPSMT" w:hAnsi="Times New Roman" w:cs="Times New Roman"/>
          <w:sz w:val="24"/>
          <w:szCs w:val="24"/>
        </w:rPr>
        <w:t>дифференцированность</w:t>
      </w:r>
      <w:proofErr w:type="spellEnd"/>
      <w:r w:rsidRPr="006437E4">
        <w:rPr>
          <w:rFonts w:ascii="Times New Roman" w:eastAsia="TimesNewRomanPSMT" w:hAnsi="Times New Roman" w:cs="Times New Roman"/>
          <w:sz w:val="24"/>
          <w:szCs w:val="24"/>
        </w:rPr>
        <w:t xml:space="preserve">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при обучении в школе. 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w:t>
      </w:r>
      <w:r w:rsidRPr="006437E4">
        <w:rPr>
          <w:rFonts w:ascii="Times New Roman" w:eastAsia="TimesNewRomanPSMT" w:hAnsi="Times New Roman" w:cs="Times New Roman"/>
          <w:sz w:val="24"/>
          <w:szCs w:val="24"/>
        </w:rPr>
        <w:lastRenderedPageBreak/>
        <w:t>проблемы являются причинами того, что эти дети, несмотря на их возможности, не достигают в школе желаемых результатов.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специальное обучение ребенка сразу же после выявления первичного нарушения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введение в содержание обучения ребенка специальных разделов, не присутствующих в программах образования нормально развивающихся сверстников;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•индивидуализация обучения в большей степени, чем требуется для нормально развивающегося ребенка;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•обеспечение особой пространственной и временной организации образовательной среды;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•максимальный выход образовательного пространства за пределы образовательного учреждения.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Общие принципы и правила коррекционной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 Индивидуальный подход к каждому ученику.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2. Предотвращение наступления утомления, использование для этого разнообразных средств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Эффективными приемами коррекционного воздействия на эмоциональную и познавательную сферу детей с отклонениями в развитии являются: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игровые ситуации;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дидактические игры, которые связаны с поиском видовых и родовых признаков предметов;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игровые тренинги, способствующие развитию умения общаться с другими;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психогимнастика</w:t>
      </w:r>
      <w:proofErr w:type="spellEnd"/>
      <w:r w:rsidRPr="006437E4">
        <w:rPr>
          <w:rFonts w:ascii="Times New Roman" w:eastAsia="TimesNewRomanPSMT" w:hAnsi="Times New Roman" w:cs="Times New Roman"/>
          <w:sz w:val="24"/>
          <w:szCs w:val="24"/>
        </w:rPr>
        <w:t xml:space="preserve"> и релаксация, позволяющие снять мышечные спазмы и зажимы, особенно в области лица и кистей рук.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Особые образовательные потребности детей с ЗПР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 организации обучения детей с ЗПР необходимо адаптировать содержание учебного материала, выделяя в каждой теме базовый материал, подлежащий многократному закреплению, дифференцировать задания в зависимости от коррекционных задач.</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Обучающемуся</w:t>
      </w:r>
      <w:proofErr w:type="gramEnd"/>
      <w:r w:rsidRPr="006437E4">
        <w:rPr>
          <w:rFonts w:ascii="Times New Roman" w:eastAsia="TimesNewRomanPSMT" w:hAnsi="Times New Roman" w:cs="Times New Roman"/>
          <w:sz w:val="24"/>
          <w:szCs w:val="24"/>
        </w:rPr>
        <w:t xml:space="preserve"> с ЗПР необходим хорошо структурированный материал. Необходимо тщательно отбирать и комбинировать методы и приемы обучения с целью смены видов деятельности детей, изменения доминантного анализатора, включения в работу большинства анализаторов; использовать ориентировочную основу действий (опорных сигналов, алгоритмов, образцов выполнения задания).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Для детей с ЗПР важно обучение без принуждения, основанное на интересе, успехе, доверии, рефлексии изученного.</w:t>
      </w:r>
      <w:proofErr w:type="gramEnd"/>
      <w:r w:rsidRPr="006437E4">
        <w:rPr>
          <w:rFonts w:ascii="Times New Roman" w:eastAsia="TimesNewRomanPSMT" w:hAnsi="Times New Roman" w:cs="Times New Roman"/>
          <w:sz w:val="24"/>
          <w:szCs w:val="24"/>
        </w:rPr>
        <w:t xml:space="preserve"> Важно, чтобы школьники через выполнение доступных по темпу и характеру, личностно ориентированных заданий поверили в свои </w:t>
      </w:r>
      <w:r w:rsidRPr="006437E4">
        <w:rPr>
          <w:rFonts w:ascii="Times New Roman" w:eastAsia="TimesNewRomanPSMT" w:hAnsi="Times New Roman" w:cs="Times New Roman"/>
          <w:sz w:val="24"/>
          <w:szCs w:val="24"/>
        </w:rPr>
        <w:lastRenderedPageBreak/>
        <w:t>возможности, испытали чувство успеха, которое должно стать сильнейшим мотивом, вызывающим желание учиться.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Учителю необходимо: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следить за успеваемостью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после каждой части нового учебного материала проверять, понял ли его ребенок;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посадить ребенка на первые парты, как можно ближе к учителю, так как контакт глаз усиливает внимание;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поддерживать детей, развивать в них положительную самооценку, корректно делая замечание, если что-то делают неправильно;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разрешать </w:t>
      </w:r>
      <w:proofErr w:type="gramStart"/>
      <w:r w:rsidRPr="006437E4">
        <w:rPr>
          <w:rFonts w:ascii="Times New Roman" w:eastAsia="TimesNewRomanPSMT" w:hAnsi="Times New Roman" w:cs="Times New Roman"/>
          <w:sz w:val="24"/>
          <w:szCs w:val="24"/>
        </w:rPr>
        <w:t>обучающимся</w:t>
      </w:r>
      <w:proofErr w:type="gramEnd"/>
      <w:r w:rsidRPr="006437E4">
        <w:rPr>
          <w:rFonts w:ascii="Times New Roman" w:eastAsia="TimesNewRomanPSMT" w:hAnsi="Times New Roman" w:cs="Times New Roman"/>
          <w:sz w:val="24"/>
          <w:szCs w:val="24"/>
        </w:rPr>
        <w:t xml:space="preserve"> при выполнении упражнений записывать различные шаги.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Это является для них опорой, а для учителя это вспомогательное средство, чтобы понять, где именно произошла ошибка в процессе мышления;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требовать структурирования действий при делении и умножении чисел.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Повторение таблицы умножения остается хорошим упражнением для </w:t>
      </w:r>
      <w:proofErr w:type="gramStart"/>
      <w:r w:rsidRPr="006437E4">
        <w:rPr>
          <w:rFonts w:ascii="Times New Roman" w:eastAsia="TimesNewRomanPSMT" w:hAnsi="Times New Roman" w:cs="Times New Roman"/>
          <w:sz w:val="24"/>
          <w:szCs w:val="24"/>
        </w:rPr>
        <w:t>слабых</w:t>
      </w:r>
      <w:proofErr w:type="gramEnd"/>
      <w:r w:rsidRPr="006437E4">
        <w:rPr>
          <w:rFonts w:ascii="Times New Roman" w:eastAsia="TimesNewRomanPSMT" w:hAnsi="Times New Roman" w:cs="Times New Roman"/>
          <w:sz w:val="24"/>
          <w:szCs w:val="24"/>
        </w:rPr>
        <w:t xml:space="preserve"> в счете обучающихся. Для учащихся, испытывающих трудности в усвоении учебной программы на уроках, организуются индивидуальные и групповые коррекционные занятия, которые имеют как общеразвивающую, так и предметную направленность.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Организация и содержание обучения школьников с задержкой психического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Основными направлениями деятельности Школы являются: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организация образовательной деятельности по адаптированной программе в соответствии с возрастными и индивидуальными особенностями обучающихся с ограниченными возможностями здоровья, состоянием их соматического и психического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комплексная диагностика поведенческих особенностей, уровня психического, физического развития детей;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оказание помощи </w:t>
      </w:r>
      <w:proofErr w:type="gramStart"/>
      <w:r w:rsidRPr="006437E4">
        <w:rPr>
          <w:rFonts w:ascii="Times New Roman" w:eastAsia="TimesNewRomanPSMT" w:hAnsi="Times New Roman" w:cs="Times New Roman"/>
          <w:sz w:val="24"/>
          <w:szCs w:val="24"/>
        </w:rPr>
        <w:t>обучающимся</w:t>
      </w:r>
      <w:proofErr w:type="gramEnd"/>
      <w:r w:rsidRPr="006437E4">
        <w:rPr>
          <w:rFonts w:ascii="Times New Roman" w:eastAsia="TimesNewRomanPSMT" w:hAnsi="Times New Roman" w:cs="Times New Roman"/>
          <w:sz w:val="24"/>
          <w:szCs w:val="24"/>
        </w:rPr>
        <w:t xml:space="preserve"> с задержкой психического развития в профориентации;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консультирование детей и родителей, учителей, оказание поддержки всем субъектам образовательного процесса, кто в ней нуждается;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проведение регулярной оценки, планирования и мониторинга достигнутых результатов с привлечением всех субъектов образовательного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Решение об индивидуальном обучении на дому обучающегося с ограниченными возможностями здоровья принимается его родителями (законными представителями), на основании заключения психолого-медико-педагогической комиссии, заключения клиник</w:t>
      </w:r>
      <w:proofErr w:type="gramStart"/>
      <w:r w:rsidRPr="006437E4">
        <w:rPr>
          <w:rFonts w:ascii="Times New Roman" w:eastAsia="TimesNewRomanPSMT" w:hAnsi="Times New Roman" w:cs="Times New Roman"/>
          <w:sz w:val="24"/>
          <w:szCs w:val="24"/>
        </w:rPr>
        <w:t>о-</w:t>
      </w:r>
      <w:proofErr w:type="gramEnd"/>
      <w:r w:rsidRPr="006437E4">
        <w:rPr>
          <w:rFonts w:ascii="Times New Roman" w:eastAsia="TimesNewRomanPSMT" w:hAnsi="Times New Roman" w:cs="Times New Roman"/>
          <w:sz w:val="24"/>
          <w:szCs w:val="24"/>
        </w:rPr>
        <w:t xml:space="preserve"> экспертной комиссии для определения необходимых мер комплексной поддержки ребенка и на основании заключения врачебной комиссии.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Для учащихся, испытывающих трудности в усвоении учебной программы на уроках, организуются индивидуальные и групповые коррекционные занятия, которые имеют как общеразвивающую, так и предметную направленность.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Цель программы: Реализация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коррекция недостатков их физического и (или) психического развития, их социальная адаптация путем создания специальных условий обучения и воспитания, позволяющих учитывать их особые образовательные потребности посредством индивидуализации и дифференциации образовательного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Форма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 классе для детей с задержкой психического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Возможные формы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в общеобразовательном классе;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 индивидуальному учебному плану, с использованием надомной формы обучения. Степень участия специалистов сопровождения, а также организационные формы работы варьируются в зависимости от образовательных потребностей учащихся.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Задачи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определение особых образовательных потребностей детей с ограниченными возможностями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реализация системы мероприятий по социальной адаптации детей с ограниченными возможностями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Реализация программы осуществляется на основе принципов: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 Принцип гуманизма – веры в возможности ребенка. 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ребёнка.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2. Принцип системности.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опирается на компенсаторные силы и возможности ребенка.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 Принцип непрерывности.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4. Принцип реальности. 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5. Принцип </w:t>
      </w:r>
      <w:proofErr w:type="spellStart"/>
      <w:r w:rsidRPr="006437E4">
        <w:rPr>
          <w:rFonts w:ascii="Times New Roman" w:eastAsia="TimesNewRomanPSMT" w:hAnsi="Times New Roman" w:cs="Times New Roman"/>
          <w:sz w:val="24"/>
          <w:szCs w:val="24"/>
        </w:rPr>
        <w:t>деятельностного</w:t>
      </w:r>
      <w:proofErr w:type="spellEnd"/>
      <w:r w:rsidRPr="006437E4">
        <w:rPr>
          <w:rFonts w:ascii="Times New Roman" w:eastAsia="TimesNewRomanPSMT" w:hAnsi="Times New Roman" w:cs="Times New Roman"/>
          <w:sz w:val="24"/>
          <w:szCs w:val="24"/>
        </w:rPr>
        <w:t xml:space="preserve"> подхода предполагает, прежде всего, опору коррекционно-развивающей работы на ведущий вид деятельности, свойственный возрасту, а также его </w:t>
      </w:r>
      <w:r w:rsidRPr="006437E4">
        <w:rPr>
          <w:rFonts w:ascii="Times New Roman" w:eastAsia="TimesNewRomanPSMT" w:hAnsi="Times New Roman" w:cs="Times New Roman"/>
          <w:sz w:val="24"/>
          <w:szCs w:val="24"/>
        </w:rPr>
        <w:lastRenderedPageBreak/>
        <w:t>целенаправленное формирование, т.к. только в деятельности происходит развитие и формирование ребенка.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6. 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Даже при использовании групповых форм работы коррекционн</w:t>
      </w:r>
      <w:proofErr w:type="gramStart"/>
      <w:r w:rsidRPr="006437E4">
        <w:rPr>
          <w:rFonts w:ascii="Times New Roman" w:eastAsia="TimesNewRomanPSMT" w:hAnsi="Times New Roman" w:cs="Times New Roman"/>
          <w:sz w:val="24"/>
          <w:szCs w:val="24"/>
        </w:rPr>
        <w:t>о-</w:t>
      </w:r>
      <w:proofErr w:type="gramEnd"/>
      <w:r w:rsidRPr="006437E4">
        <w:rPr>
          <w:rFonts w:ascii="Times New Roman" w:eastAsia="TimesNewRomanPSMT" w:hAnsi="Times New Roman" w:cs="Times New Roman"/>
          <w:sz w:val="24"/>
          <w:szCs w:val="24"/>
        </w:rPr>
        <w:t xml:space="preserve">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7.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Адресность образовательной программы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Программа адресована учащимся классов основного уровня образования, имеющим рекомендации ТО ПМПК. Продолжительность обучения: 5 лет.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Уровень готовности к освоению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удовлетворительное освоение адаптированной образовательной программы НОО в классах для детей с ЗПР;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удовлетворительное освоение адаптированной образовательной программы в общеобразовательных классах при инклюзивном обучении;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состояние здоровья: рекомендация медико-психолого-педагогической комиссии.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Организация коррекционно-развивающего образовательного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Основной задачей педагога при обучении детей с особыми образовательными потребностями является формирование коррекционно-развивающего пространства </w:t>
      </w:r>
      <w:proofErr w:type="gramStart"/>
      <w:r w:rsidRPr="006437E4">
        <w:rPr>
          <w:rFonts w:ascii="Times New Roman" w:eastAsia="TimesNewRomanPSMT" w:hAnsi="Times New Roman" w:cs="Times New Roman"/>
          <w:sz w:val="24"/>
          <w:szCs w:val="24"/>
        </w:rPr>
        <w:t>через</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активизацию познавательной деятельности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повышение уровня их умственного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нормализацию учебной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охрану и укрепление физического и нервно-психического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Обучение организуется по учебникам массовых общеобразовательных классов. Фронтальное коррекционно-развивающее обучение осуществляется учителем на всех уроках и должно обеспечить усвоение учебного материала в соответствии </w:t>
      </w:r>
      <w:proofErr w:type="gramStart"/>
      <w:r w:rsidRPr="006437E4">
        <w:rPr>
          <w:rFonts w:ascii="Times New Roman" w:eastAsia="TimesNewRomanPSMT" w:hAnsi="Times New Roman" w:cs="Times New Roman"/>
          <w:sz w:val="24"/>
          <w:szCs w:val="24"/>
        </w:rPr>
        <w:t>с</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государственным образовательным стандартом. Основными задачами коррекционн</w:t>
      </w:r>
      <w:proofErr w:type="gramStart"/>
      <w:r w:rsidRPr="006437E4">
        <w:rPr>
          <w:rFonts w:ascii="Times New Roman" w:eastAsia="TimesNewRomanPSMT" w:hAnsi="Times New Roman" w:cs="Times New Roman"/>
          <w:sz w:val="24"/>
          <w:szCs w:val="24"/>
        </w:rPr>
        <w:t>о-</w:t>
      </w:r>
      <w:proofErr w:type="gramEnd"/>
      <w:r w:rsidRPr="006437E4">
        <w:rPr>
          <w:rFonts w:ascii="Times New Roman" w:eastAsia="TimesNewRomanPSMT" w:hAnsi="Times New Roman" w:cs="Times New Roman"/>
          <w:sz w:val="24"/>
          <w:szCs w:val="24"/>
        </w:rPr>
        <w:t xml:space="preserve"> развивающего обучения являются: активизация познавательной деятельности учащегося; повышение уровня его умственного развития; нормализация учебной деятельности; коррекция недостатков эмоционально-личностного и социального развития; социально- трудовая адаптация. Для учащихся, не усваивающих учебную программу на уроке, организуются индивидуальные коррекционные занятия, которые имеют как общеразвивающую, так и предметную направленность. Для их проведения используются часы школьного компонента, а также консультативные часы. Для оказания  психологической помощи организуются коррекционно-развивающие занятия с психологом школы. Продолжительность таких занятий не превышает 30 мин.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Выпускник девятого класса, успешно освоивший курс основной школы, получает документ установленного образца. </w:t>
      </w:r>
    </w:p>
    <w:p w:rsidR="009427A9" w:rsidRDefault="009427A9" w:rsidP="00E5154B">
      <w:pPr>
        <w:pStyle w:val="a8"/>
        <w:jc w:val="center"/>
        <w:rPr>
          <w:rFonts w:ascii="Times New Roman" w:eastAsia="TimesNewRomanPSMT" w:hAnsi="Times New Roman" w:cs="Times New Roman"/>
          <w:b/>
          <w:bCs/>
          <w:sz w:val="24"/>
          <w:szCs w:val="24"/>
        </w:rPr>
      </w:pPr>
    </w:p>
    <w:p w:rsidR="009427A9" w:rsidRDefault="009427A9" w:rsidP="00E5154B">
      <w:pPr>
        <w:pStyle w:val="a8"/>
        <w:jc w:val="center"/>
        <w:rPr>
          <w:rFonts w:ascii="Times New Roman" w:eastAsia="TimesNewRomanPSMT" w:hAnsi="Times New Roman" w:cs="Times New Roman"/>
          <w:b/>
          <w:bCs/>
          <w:sz w:val="24"/>
          <w:szCs w:val="24"/>
        </w:rPr>
      </w:pPr>
    </w:p>
    <w:p w:rsidR="00E5154B" w:rsidRPr="006437E4" w:rsidRDefault="00E5154B" w:rsidP="00E5154B">
      <w:pPr>
        <w:pStyle w:val="a8"/>
        <w:jc w:val="center"/>
        <w:rPr>
          <w:rFonts w:ascii="Times New Roman" w:eastAsia="TimesNewRomanPSMT" w:hAnsi="Times New Roman" w:cs="Times New Roman"/>
          <w:b/>
          <w:bCs/>
          <w:sz w:val="24"/>
          <w:szCs w:val="24"/>
        </w:rPr>
      </w:pPr>
      <w:r w:rsidRPr="006437E4">
        <w:rPr>
          <w:rFonts w:ascii="Times New Roman" w:eastAsia="TimesNewRomanPSMT" w:hAnsi="Times New Roman" w:cs="Times New Roman"/>
          <w:b/>
          <w:bCs/>
          <w:sz w:val="24"/>
          <w:szCs w:val="24"/>
        </w:rPr>
        <w:lastRenderedPageBreak/>
        <w:t>3. ОСНОВНЫЕ ХАРАКТЕРИСТИКИ ОСНОВОГО ОБЩЕГО ОБРАЗОВАНИЯ</w:t>
      </w:r>
    </w:p>
    <w:p w:rsidR="00E5154B" w:rsidRPr="006437E4" w:rsidRDefault="00E5154B" w:rsidP="00E5154B">
      <w:pPr>
        <w:pStyle w:val="a8"/>
        <w:jc w:val="center"/>
        <w:rPr>
          <w:rFonts w:ascii="Times New Roman" w:eastAsia="TimesNewRomanPSMT" w:hAnsi="Times New Roman" w:cs="Times New Roman"/>
          <w:b/>
          <w:bCs/>
          <w:sz w:val="24"/>
          <w:szCs w:val="24"/>
        </w:rPr>
      </w:pPr>
      <w:r w:rsidRPr="006437E4">
        <w:rPr>
          <w:rFonts w:ascii="Times New Roman" w:eastAsia="TimesNewRomanPSMT" w:hAnsi="Times New Roman" w:cs="Times New Roman"/>
          <w:b/>
          <w:bCs/>
          <w:sz w:val="24"/>
          <w:szCs w:val="24"/>
        </w:rPr>
        <w:t>3.1. Объем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Адаптированная образовательная программа основного общего образования для учащихся с задержкой психического развития направлена на освоение форм и методов предметного знания и включает в себя ведущие «классические» образовательные области современных научных знаний, обеспечивающих передачу и освоение культурного опыта: филология, математика, обществознание, естествознание, искусство, технологии, физическая культура.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Нормативный срок реализации общеобразовательной программы основного общего образования составляет 5 лет. Продолжительность учебного года составляет не менее 34 недель (без учета периода экзаменов в 9-х классах). Для лиц с ограниченными возможностями здоровья и инвалидов при </w:t>
      </w:r>
      <w:proofErr w:type="gramStart"/>
      <w:r w:rsidRPr="006437E4">
        <w:rPr>
          <w:rFonts w:ascii="Times New Roman" w:eastAsia="TimesNewRomanPSMT" w:hAnsi="Times New Roman" w:cs="Times New Roman"/>
          <w:sz w:val="24"/>
          <w:szCs w:val="24"/>
        </w:rPr>
        <w:t>обучении</w:t>
      </w:r>
      <w:proofErr w:type="gramEnd"/>
      <w:r w:rsidRPr="006437E4">
        <w:rPr>
          <w:rFonts w:ascii="Times New Roman" w:eastAsia="TimesNewRomanPSMT" w:hAnsi="Times New Roman" w:cs="Times New Roman"/>
          <w:sz w:val="24"/>
          <w:szCs w:val="24"/>
        </w:rP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целом объем освоения ООП ООО определяется учебным планом (см. п. 4.1.), обязательным минимумом содержания основных образовательных программ и требованиями к освоению обучающимися общих учебных умений, навыков и способов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3.2. Общие учебные умения, навыки и способы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Познавательная 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Информационно-коммуникативная 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Рефлексивная 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w:t>
      </w:r>
      <w:proofErr w:type="gramStart"/>
      <w:r w:rsidRPr="006437E4">
        <w:rPr>
          <w:rFonts w:ascii="Times New Roman" w:eastAsia="TimesNewRomanPSMT" w:hAnsi="Times New Roman" w:cs="Times New Roman"/>
          <w:sz w:val="24"/>
          <w:szCs w:val="24"/>
        </w:rPr>
        <w:t>своих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действий. Поиск и устранение причин возникших трудностей. Оценивание </w:t>
      </w:r>
      <w:proofErr w:type="gramStart"/>
      <w:r w:rsidRPr="006437E4">
        <w:rPr>
          <w:rFonts w:ascii="Times New Roman" w:eastAsia="TimesNewRomanPSMT" w:hAnsi="Times New Roman" w:cs="Times New Roman"/>
          <w:sz w:val="24"/>
          <w:szCs w:val="24"/>
        </w:rPr>
        <w:t>своих</w:t>
      </w:r>
      <w:proofErr w:type="gramEnd"/>
      <w:r w:rsidRPr="006437E4">
        <w:rPr>
          <w:rFonts w:ascii="Times New Roman" w:eastAsia="TimesNewRomanPSMT" w:hAnsi="Times New Roman" w:cs="Times New Roman"/>
          <w:sz w:val="24"/>
          <w:szCs w:val="24"/>
        </w:rPr>
        <w:t xml:space="preserve"> учебных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норм поведения в окружающей среде, правил здорового образа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гражданина, члена общества и учебного коллектива.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 Обязательный минимум содержания АООП ООО для детей с ЗПР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адаптированной основной образовательной программы основного общего образования раскрывается через обязательный минимум содержания программ по отдельным предметам.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3.3.1 Русский язык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обеспечивающее формирование коммуникативной компетенции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Речевое общение. Речь устная и письменная, монологическая и диалогическая.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Сферы и ситуации речевого общения.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Культура речи. Критерии культуры речи. Текст как продукт речевой деятельности. Функционально-смысловые типы текста. Повествование, описание, рассуждение; их признаки. Структура текста. Основные виды информационной переработки текста: план, конспект, аннотация.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Овладение основными видами речевой деятельности: </w:t>
      </w:r>
      <w:proofErr w:type="spellStart"/>
      <w:r w:rsidRPr="006437E4">
        <w:rPr>
          <w:rFonts w:ascii="Times New Roman" w:eastAsia="TimesNewRomanPSMT" w:hAnsi="Times New Roman" w:cs="Times New Roman"/>
          <w:sz w:val="24"/>
          <w:szCs w:val="24"/>
        </w:rPr>
        <w:t>аудированием</w:t>
      </w:r>
      <w:proofErr w:type="spellEnd"/>
      <w:r w:rsidRPr="006437E4">
        <w:rPr>
          <w:rFonts w:ascii="Times New Roman" w:eastAsia="TimesNewRomanPSMT" w:hAnsi="Times New Roman" w:cs="Times New Roman"/>
          <w:sz w:val="24"/>
          <w:szCs w:val="24"/>
        </w:rPr>
        <w:t xml:space="preserve"> (слушанием), чтением, говорением, письмом. Адекватное восприятие устной и письменной речи в соответствии с</w:t>
      </w:r>
      <w:r w:rsidR="009427A9">
        <w:rPr>
          <w:rFonts w:ascii="Times New Roman" w:eastAsia="TimesNewRomanPSMT" w:hAnsi="Times New Roman" w:cs="Times New Roman"/>
          <w:sz w:val="24"/>
          <w:szCs w:val="24"/>
        </w:rPr>
        <w:t xml:space="preserve"> </w:t>
      </w:r>
      <w:r w:rsidRPr="006437E4">
        <w:rPr>
          <w:rFonts w:ascii="Times New Roman" w:eastAsia="TimesNewRomanPSMT" w:hAnsi="Times New Roman" w:cs="Times New Roman"/>
          <w:sz w:val="24"/>
          <w:szCs w:val="24"/>
        </w:rPr>
        <w:t>ситуацией и сферой речевого общения. 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 Изложение содержания прослушанного или прочитанного текста (подробное, сжатое, выборочное). </w:t>
      </w:r>
      <w:proofErr w:type="gramStart"/>
      <w:r w:rsidRPr="006437E4">
        <w:rPr>
          <w:rFonts w:ascii="Times New Roman" w:eastAsia="TimesNewRomanPSMT" w:hAnsi="Times New Roman" w:cs="Times New Roman"/>
          <w:sz w:val="24"/>
          <w:szCs w:val="24"/>
        </w:rPr>
        <w:t xml:space="preserve">Написание сочинений; создание текстов разных стилей и жанров: тезисов, конспекта, отзыва, рецензии, аннотации; письма; расписки, доверенности, заявления. </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Содержание, обеспечивающее формирование языковой и лингвистической (языковедческой) компетенций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Наука о русском языке и ее основные разделы.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Краткие сведения о выдающихся отечественных лингвистах.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Общие сведения о языке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Роль языка в жизни человека и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Русский язык – национальный язык русского народа, государственный язык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Российской Федерации и язык межнационального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Русский язык – язык русской художественной литературы.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Понятие о русском литературном языке и его нормах.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Русский язык как развивающееся явление.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Лексические и фразеологические новации последних лет.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лингвистические словари. Извлечение необходимой информации из словарей.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Система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Фонетика. Орфоэпия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средства звуковой стороны речи: звуки речи, слог, ударение, интонация.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Система гласных и согласных звуков. Изменение звуков в речевом потоке.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Соотношение звука и буквы.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Фонетическая транскрипция</w:t>
      </w:r>
      <w:proofErr w:type="gramStart"/>
      <w:r w:rsidRPr="006437E4">
        <w:rPr>
          <w:rFonts w:ascii="Times New Roman" w:eastAsia="TimesNewRomanPSMT" w:hAnsi="Times New Roman" w:cs="Times New Roman"/>
          <w:sz w:val="24"/>
          <w:szCs w:val="24"/>
        </w:rPr>
        <w:t xml:space="preserve"> .</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Основные орфоэпические нормы русского литературного языка. Связь фонетики с графикой и орфографией.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выразительные средства фонетики.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Морфемика</w:t>
      </w:r>
      <w:proofErr w:type="spellEnd"/>
      <w:r w:rsidRPr="006437E4">
        <w:rPr>
          <w:rFonts w:ascii="Times New Roman" w:eastAsia="TimesNewRomanPSMT" w:hAnsi="Times New Roman" w:cs="Times New Roman"/>
          <w:sz w:val="24"/>
          <w:szCs w:val="24"/>
        </w:rPr>
        <w:t xml:space="preserve"> (состав слова) и словообразование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способы образования слов.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выразительные средства словообразования.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Применение знаний и умений по </w:t>
      </w:r>
      <w:proofErr w:type="spellStart"/>
      <w:r w:rsidRPr="006437E4">
        <w:rPr>
          <w:rFonts w:ascii="Times New Roman" w:eastAsia="TimesNewRomanPSMT" w:hAnsi="Times New Roman" w:cs="Times New Roman"/>
          <w:sz w:val="24"/>
          <w:szCs w:val="24"/>
        </w:rPr>
        <w:t>морфемике</w:t>
      </w:r>
      <w:proofErr w:type="spellEnd"/>
      <w:r w:rsidRPr="006437E4">
        <w:rPr>
          <w:rFonts w:ascii="Times New Roman" w:eastAsia="TimesNewRomanPSMT" w:hAnsi="Times New Roman" w:cs="Times New Roman"/>
          <w:sz w:val="24"/>
          <w:szCs w:val="24"/>
        </w:rPr>
        <w:t xml:space="preserve"> и словообразованию в практике правописания.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Лексика и фразеология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Слово – основная единица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Лексическое значение слова. Однозначные и многозначные слова; прямое и переносное значения слова.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Синонимы. Антонимы. Омонимы.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Стилистически окрашенная лексика русского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Исконно русские и заимствованные слова.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Лексика общеупотребительная и лексика ограниченного употребления.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Фразеологизмы; их значение и употребление.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Понятие об этимологии как </w:t>
      </w:r>
      <w:proofErr w:type="gramStart"/>
      <w:r w:rsidRPr="006437E4">
        <w:rPr>
          <w:rFonts w:ascii="Times New Roman" w:eastAsia="TimesNewRomanPSMT" w:hAnsi="Times New Roman" w:cs="Times New Roman"/>
          <w:sz w:val="24"/>
          <w:szCs w:val="24"/>
        </w:rPr>
        <w:t>науке</w:t>
      </w:r>
      <w:proofErr w:type="gramEnd"/>
      <w:r w:rsidRPr="006437E4">
        <w:rPr>
          <w:rFonts w:ascii="Times New Roman" w:eastAsia="TimesNewRomanPSMT" w:hAnsi="Times New Roman" w:cs="Times New Roman"/>
          <w:sz w:val="24"/>
          <w:szCs w:val="24"/>
        </w:rPr>
        <w:t xml:space="preserve"> о происхождении слов и фразеологизмов.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лексические нормы современного русского литературного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выразительные средства лексики и фразеологии.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Оценка своей и чужой речи с точки зрения точного, уместного и выразительного словоупотребления.</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Морфология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Система частей речи в русском языке.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Служебные части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Междометия и звукоподражательные слова.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морфологические нормы русского литературного языка.</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Основные выразительные средства морфологии.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Применение знаний и умений по морфологии в практике правописания.</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Синтаксис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Словосочетание и предложение как основные единицы синтаксиса.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Синтаксические связи слов в словосочетании и предложении.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Виды предложений по цели высказывания и эмоциональной окраске.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Грамматическая (</w:t>
      </w:r>
      <w:r w:rsidRPr="006437E4">
        <w:rPr>
          <w:rFonts w:ascii="Times New Roman" w:hAnsi="Times New Roman" w:cs="Times New Roman"/>
          <w:sz w:val="24"/>
          <w:szCs w:val="24"/>
        </w:rPr>
        <w:t>предикативная</w:t>
      </w:r>
      <w:r w:rsidRPr="006437E4">
        <w:rPr>
          <w:rFonts w:ascii="Times New Roman" w:eastAsia="TimesNewRomanPSMT" w:hAnsi="Times New Roman" w:cs="Times New Roman"/>
          <w:sz w:val="24"/>
          <w:szCs w:val="24"/>
        </w:rPr>
        <w:t>) основа предложения. Предложения простые и сложные.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Главные и второстепенные члены предложения и способы их выражения.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Предложения двусоставные и односоставные, распространенные и нераспространенные, полные и неполные.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Однородные члены предложения. Обособленные члены предложения.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Обращения. Вводные, вставные слова и конструкции.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Предложения сложносочиненные, сложноподчиненные, бессоюзные.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Сложные предложения с различными видами связи.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Способы передачи чужой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Текст. Смысловые части и основные средства </w:t>
      </w:r>
      <w:proofErr w:type="spellStart"/>
      <w:r w:rsidRPr="006437E4">
        <w:rPr>
          <w:rFonts w:ascii="Times New Roman" w:eastAsia="TimesNewRomanPSMT" w:hAnsi="Times New Roman" w:cs="Times New Roman"/>
          <w:sz w:val="24"/>
          <w:szCs w:val="24"/>
        </w:rPr>
        <w:t>связимежду</w:t>
      </w:r>
      <w:proofErr w:type="spellEnd"/>
      <w:r w:rsidRPr="006437E4">
        <w:rPr>
          <w:rFonts w:ascii="Times New Roman" w:eastAsia="TimesNewRomanPSMT" w:hAnsi="Times New Roman" w:cs="Times New Roman"/>
          <w:sz w:val="24"/>
          <w:szCs w:val="24"/>
        </w:rPr>
        <w:t xml:space="preserve"> ними.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синтаксические нормы современного русского литературного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выразительные средства синтаксиса.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Применение знаний и умений по синтаксису в практике правописания.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Правописание: орфография и пунктуация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Орфография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Правописание гласных и согласных в составе морфем.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Правописание Ъ и 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Слитные, дефисные и раздельные написания.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Прописная и строчная буквы.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Перенос слов.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Соблюдение основных орфографических норм.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Пунктуация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Знаки препинания, их функции. Одиночные и парные знаки препинания.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eastAsia="TimesNewRomanPSMT" w:hAnsi="Times New Roman" w:cs="Times New Roman"/>
          <w:sz w:val="24"/>
          <w:szCs w:val="24"/>
        </w:rPr>
        <w:t>Сочетание знаков препинания.</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 xml:space="preserve">Содержание, обеспечивающее формирование </w:t>
      </w:r>
      <w:proofErr w:type="spellStart"/>
      <w:r w:rsidRPr="006437E4">
        <w:rPr>
          <w:rFonts w:ascii="Times New Roman" w:hAnsi="Times New Roman" w:cs="Times New Roman"/>
          <w:sz w:val="24"/>
          <w:szCs w:val="24"/>
        </w:rPr>
        <w:t>культуроведческой</w:t>
      </w:r>
      <w:proofErr w:type="spellEnd"/>
      <w:r w:rsidRPr="006437E4">
        <w:rPr>
          <w:rFonts w:ascii="Times New Roman" w:hAnsi="Times New Roman" w:cs="Times New Roman"/>
          <w:sz w:val="24"/>
          <w:szCs w:val="24"/>
        </w:rPr>
        <w:t xml:space="preserve"> компетенции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Отражение в языке культуры и истории народа.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Взаимообогащение языков народов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Пословицы, поговорки, афоризмы и крылатые слова.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Русский речевой этикет. Культура межнационального общения.</w:t>
      </w: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3.3.2. Литература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ЛИТЕРАТУРНЫЕ ПРОИЗВЕДЕНИЯ, ПРЕДНАЗНАЧЕННЫЕ ДЛЯ ОБЯЗАТЕЛЬНОГО ИЗУЧЕНИЯ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6437E4">
        <w:rPr>
          <w:rFonts w:ascii="Times New Roman" w:eastAsia="TimesNewRomanPSMT" w:hAnsi="Times New Roman" w:cs="Times New Roman"/>
          <w:sz w:val="24"/>
          <w:szCs w:val="24"/>
        </w:rPr>
        <w:t>о</w:t>
      </w:r>
      <w:r w:rsidRPr="006437E4">
        <w:rPr>
          <w:rFonts w:ascii="Times New Roman" w:hAnsi="Times New Roman" w:cs="Times New Roman"/>
          <w:sz w:val="24"/>
          <w:szCs w:val="24"/>
        </w:rPr>
        <w:t>-</w:t>
      </w:r>
      <w:proofErr w:type="gramEnd"/>
      <w:r w:rsidRPr="006437E4">
        <w:rPr>
          <w:rFonts w:ascii="Times New Roman" w:hAnsi="Times New Roman" w:cs="Times New Roman"/>
          <w:sz w:val="24"/>
          <w:szCs w:val="24"/>
        </w:rPr>
        <w:t xml:space="preserve"> </w:t>
      </w:r>
      <w:r w:rsidRPr="006437E4">
        <w:rPr>
          <w:rFonts w:ascii="Times New Roman" w:eastAsia="TimesNewRomanPSMT" w:hAnsi="Times New Roman" w:cs="Times New Roman"/>
          <w:sz w:val="24"/>
          <w:szCs w:val="24"/>
        </w:rPr>
        <w:t>и теоретико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 xml:space="preserve"> литературных знаний, на определенных способах и видах учебной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hAnsi="Times New Roman" w:cs="Times New Roman"/>
          <w:sz w:val="24"/>
          <w:szCs w:val="24"/>
        </w:rPr>
        <w:t xml:space="preserve">Основными критериями отбора художественных произведений для изучения в школе </w:t>
      </w:r>
      <w:r w:rsidRPr="006437E4">
        <w:rPr>
          <w:rFonts w:ascii="Times New Roman" w:eastAsia="TimesNewRomanPSMT" w:hAnsi="Times New Roman" w:cs="Times New Roman"/>
          <w:sz w:val="24"/>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исторические традиции и богатый опыт отечественного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основной школы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Перечень произведений представляет собой, с одной стороны, инвариантную часть любой программы литературного образования, обеспечивающую федеральный компонент общего образования. С другой стороны, перечень расширен списком писательских имен и произведений, что содействует реализации принципа вариативности в изучении литературы.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РУССКИЙ ФОЛЬКЛОР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Русские народные сказки: «Белая уточка», «Кот и лиса», «Коршун и кошка»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Народные песни, загадки, пословицы, поговорки: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 граде Китеже», «Атаман </w:t>
      </w:r>
      <w:proofErr w:type="spellStart"/>
      <w:r w:rsidRPr="006437E4">
        <w:rPr>
          <w:rFonts w:ascii="Times New Roman" w:eastAsia="TimesNewRomanPSMT" w:hAnsi="Times New Roman" w:cs="Times New Roman"/>
          <w:sz w:val="24"/>
          <w:szCs w:val="24"/>
        </w:rPr>
        <w:t>Кудеяр</w:t>
      </w:r>
      <w:proofErr w:type="spellEnd"/>
      <w:r w:rsidRPr="006437E4">
        <w:rPr>
          <w:rFonts w:ascii="Times New Roman" w:eastAsia="TimesNewRomanPSMT" w:hAnsi="Times New Roman" w:cs="Times New Roman"/>
          <w:sz w:val="24"/>
          <w:szCs w:val="24"/>
        </w:rPr>
        <w:t>», «Про Никитушку Ломова», Пьеса «Петрушка Уксусов». Былина «Илья Муромец и Соловей-Разбойник».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Исторические песни: Песни о Петре I, Ермаке, Пугачеве.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Лирические песни: «Породила меня матушка…», «Не бушуйте, не бушуйте, ветры буйные…»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ДРЕВНЕРУССКАЯ ЛИТЕРАТУРА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«Слово о полку Игореве». «Повесть временных лет» (сказания о походе Олега на Царьград, о гибели Олега, о мести Ольги, о походах Святослава, о юноше кожемяке, о белгородском киселе). «Слово о погибели Русской земли», «</w:t>
      </w:r>
      <w:proofErr w:type="spellStart"/>
      <w:r w:rsidRPr="006437E4">
        <w:rPr>
          <w:rFonts w:ascii="Times New Roman" w:eastAsia="TimesNewRomanPSMT" w:hAnsi="Times New Roman" w:cs="Times New Roman"/>
          <w:sz w:val="24"/>
          <w:szCs w:val="24"/>
        </w:rPr>
        <w:t>Евпатий</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Коловрат</w:t>
      </w:r>
      <w:proofErr w:type="spellEnd"/>
      <w:r w:rsidRPr="006437E4">
        <w:rPr>
          <w:rFonts w:ascii="Times New Roman" w:eastAsia="TimesNewRomanPSMT" w:hAnsi="Times New Roman" w:cs="Times New Roman"/>
          <w:sz w:val="24"/>
          <w:szCs w:val="24"/>
        </w:rPr>
        <w:t>» (из «Повести о разорении Рязани Батыем»). «Житие преподобного Сергия Радонежского» «Житие протопопа Аввакума, им самим написанное» (фрагменты).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ЛИТЕРАТУРА XVIII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М.В. Ломоносов. «Разговор с Анакреоном», «Ода 1747 года», Д.И. Фонвизин. Комедия «Недоросль».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Г.Р. Державин. «Властителям и судиям» (фрагменты), «Памятник»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А.Н. Радищев. «Путешествие из Петербурга в Москву» (обзор).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Н.М. Карамзин. Повесть «Бедная Лиза».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ЛИТЕРАТУРА XIX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И.А. Крылов. «Волк на псарне», «Демьянова уха», «Квартет», «Волк и Ягненок».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В.А. Жуковский. Баллада «Светлана».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«Лесной царь» (из Гёте), «Перчатка» (из Шиллера).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«Певец </w:t>
      </w:r>
      <w:proofErr w:type="gramStart"/>
      <w:r w:rsidRPr="006437E4">
        <w:rPr>
          <w:rFonts w:ascii="Times New Roman" w:eastAsia="TimesNewRomanPSMT" w:hAnsi="Times New Roman" w:cs="Times New Roman"/>
          <w:sz w:val="24"/>
          <w:szCs w:val="24"/>
        </w:rPr>
        <w:t>во</w:t>
      </w:r>
      <w:proofErr w:type="gramEnd"/>
      <w:r w:rsidRPr="006437E4">
        <w:rPr>
          <w:rFonts w:ascii="Times New Roman" w:eastAsia="TimesNewRomanPSMT" w:hAnsi="Times New Roman" w:cs="Times New Roman"/>
          <w:sz w:val="24"/>
          <w:szCs w:val="24"/>
        </w:rPr>
        <w:t xml:space="preserve"> стане русских воинов», «Там небеса и воды ясны!..», «Море».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А.С. Грибоедов. Комедия «Горе от ума».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А.С. Пушкин. Стихотворения: </w:t>
      </w:r>
      <w:proofErr w:type="gramStart"/>
      <w:r w:rsidRPr="006437E4">
        <w:rPr>
          <w:rFonts w:ascii="Times New Roman" w:eastAsia="TimesNewRomanPSMT" w:hAnsi="Times New Roman" w:cs="Times New Roman"/>
          <w:sz w:val="24"/>
          <w:szCs w:val="24"/>
        </w:rPr>
        <w:t xml:space="preserve">«К Чаадаеву», «К морю», «Няне», «К***» («Я помню чудное мгновенье…»), «19 октября» («Роняет лес багряный свой убор…»), «Пророк», </w:t>
      </w:r>
      <w:r w:rsidRPr="006437E4">
        <w:rPr>
          <w:rFonts w:ascii="Times New Roman" w:eastAsia="TimesNewRomanPSMT" w:hAnsi="Times New Roman" w:cs="Times New Roman"/>
          <w:sz w:val="24"/>
          <w:szCs w:val="24"/>
        </w:rPr>
        <w:lastRenderedPageBreak/>
        <w:t>«Зимняя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«Обвал», «Узник», «Цветок», «Туча».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«Руслан и Людмила» (фрагменты).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«Песнь о вещем Олеге»,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«Повести Белкина».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Повесть «Пиковая дама».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«Маленькие трагедии» (одна трагедия по выбору): «Моцарт и Сальери»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Романы: «Дубровский», «Капитанская дочка».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Роман в стихах «Евгений Онегин».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М.Ю. Лермонтов. Стихотворения: </w:t>
      </w:r>
      <w:proofErr w:type="gramStart"/>
      <w:r w:rsidRPr="006437E4">
        <w:rPr>
          <w:rFonts w:ascii="Times New Roman" w:eastAsia="TimesNewRomanPSMT" w:hAnsi="Times New Roman" w:cs="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«Кавказ», «Синие горы Кавказа, приветствую вас!..», «Сосед», «Пленный рыцарь», «Завещание»; «Казачья колыбельная песня»;</w:t>
      </w:r>
      <w:proofErr w:type="gramEnd"/>
      <w:r w:rsidRPr="006437E4">
        <w:rPr>
          <w:rFonts w:ascii="Times New Roman" w:eastAsia="TimesNewRomanPSMT" w:hAnsi="Times New Roman" w:cs="Times New Roman"/>
          <w:sz w:val="24"/>
          <w:szCs w:val="24"/>
        </w:rPr>
        <w:t xml:space="preserve"> «На севере диком...», «Утес».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Поэмы: «</w:t>
      </w:r>
      <w:proofErr w:type="gramStart"/>
      <w:r w:rsidRPr="006437E4">
        <w:rPr>
          <w:rFonts w:ascii="Times New Roman" w:eastAsia="TimesNewRomanPSMT" w:hAnsi="Times New Roman" w:cs="Times New Roman"/>
          <w:sz w:val="24"/>
          <w:szCs w:val="24"/>
        </w:rPr>
        <w:t>Песня про царя</w:t>
      </w:r>
      <w:proofErr w:type="gramEnd"/>
      <w:r w:rsidRPr="006437E4">
        <w:rPr>
          <w:rFonts w:ascii="Times New Roman" w:eastAsia="TimesNewRomanPSMT" w:hAnsi="Times New Roman" w:cs="Times New Roman"/>
          <w:sz w:val="24"/>
          <w:szCs w:val="24"/>
        </w:rPr>
        <w:t xml:space="preserve"> Ивана Васильевича, молодого опричника и удалого купца Калашникова», «Мцыри». Роман «Герой нашего времени».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Поэты пушкинской поры. Е.А. Баратынский, К.Н. Батюшков, А.А. </w:t>
      </w:r>
      <w:proofErr w:type="spellStart"/>
      <w:r w:rsidRPr="006437E4">
        <w:rPr>
          <w:rFonts w:ascii="Times New Roman" w:eastAsia="TimesNewRomanPSMT" w:hAnsi="Times New Roman" w:cs="Times New Roman"/>
          <w:sz w:val="24"/>
          <w:szCs w:val="24"/>
        </w:rPr>
        <w:t>Дельвиг</w:t>
      </w:r>
      <w:proofErr w:type="spellEnd"/>
      <w:r w:rsidRPr="006437E4">
        <w:rPr>
          <w:rFonts w:ascii="Times New Roman" w:eastAsia="TimesNewRomanPSMT" w:hAnsi="Times New Roman" w:cs="Times New Roman"/>
          <w:sz w:val="24"/>
          <w:szCs w:val="24"/>
        </w:rPr>
        <w:t>, Д.В. Давыдов,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Н.М. Языков. «Песня», «Пловец».</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А.В. Кольцов: «Косарь».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Н.В. Гоголь. Повести: «Вечера на хуторе близ Диканьки», «Майская ночь, или Утопленница». «Тарас Бульба», «Шинель». Комедия «Ревизор».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Поэма «Мертвые души» (первый том).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А.Н. Островский. «Свои люди – сочтемся».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 Тургенев. «Записки охотника». «Муму». «Бирюк», повесть «Ася». «Стихотворения в прозе». «Русский язык», «Два богача», «Щи», «Воробей», «Как хороши, как свежи были розы...», «Памяти Ю. П. </w:t>
      </w:r>
      <w:proofErr w:type="spellStart"/>
      <w:r w:rsidRPr="006437E4">
        <w:rPr>
          <w:rFonts w:ascii="Times New Roman" w:eastAsia="TimesNewRomanPSMT" w:hAnsi="Times New Roman" w:cs="Times New Roman"/>
          <w:sz w:val="24"/>
          <w:szCs w:val="24"/>
        </w:rPr>
        <w:t>Вревской</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Ф.И. Тютчев. Стихотворения: «С поляны коршун поднялся…», «Есть в осени первоначальной…», а также «Как хорошо ты, о море ночное…», А.А. Фет. Стихотворения: «Вечер», «Учись у них – у дуба, у березы…», а также «Скрип шагов вдоль улиц белых…», «Ласточки пропали…», А.К. Толстой. «Колокольчики мои…»;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«Земля </w:t>
      </w:r>
      <w:proofErr w:type="spellStart"/>
      <w:r w:rsidRPr="006437E4">
        <w:rPr>
          <w:rFonts w:ascii="Times New Roman" w:eastAsia="TimesNewRomanPSMT" w:hAnsi="Times New Roman" w:cs="Times New Roman"/>
          <w:sz w:val="24"/>
          <w:szCs w:val="24"/>
        </w:rPr>
        <w:t>оттич</w:t>
      </w:r>
      <w:proofErr w:type="spellEnd"/>
      <w:r w:rsidRPr="006437E4">
        <w:rPr>
          <w:rFonts w:ascii="Times New Roman" w:eastAsia="TimesNewRomanPSMT" w:hAnsi="Times New Roman" w:cs="Times New Roman"/>
          <w:sz w:val="24"/>
          <w:szCs w:val="24"/>
        </w:rPr>
        <w:t xml:space="preserve"> и </w:t>
      </w:r>
      <w:proofErr w:type="spellStart"/>
      <w:r w:rsidRPr="006437E4">
        <w:rPr>
          <w:rFonts w:ascii="Times New Roman" w:eastAsia="TimesNewRomanPSMT" w:hAnsi="Times New Roman" w:cs="Times New Roman"/>
          <w:sz w:val="24"/>
          <w:szCs w:val="24"/>
        </w:rPr>
        <w:t>дедич</w:t>
      </w:r>
      <w:proofErr w:type="spellEnd"/>
      <w:r w:rsidRPr="006437E4">
        <w:rPr>
          <w:rFonts w:ascii="Times New Roman" w:eastAsia="TimesNewRomanPSMT" w:hAnsi="Times New Roman" w:cs="Times New Roman"/>
          <w:sz w:val="24"/>
          <w:szCs w:val="24"/>
        </w:rPr>
        <w:t>». «Канут».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 Некрасов. Стихотворения: «Крестьянские дети», «Железная дорога», а также «Тройка», «Размышления у парадного подъезда». «Саша».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Н.С. Лесков «Человек на часах»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 Салтыков-Щедрин. «Повесть о том, как один мужик двух генералов прокормил», «Дикий помещик», «</w:t>
      </w:r>
      <w:proofErr w:type="gramStart"/>
      <w:r w:rsidRPr="006437E4">
        <w:rPr>
          <w:rFonts w:ascii="Times New Roman" w:eastAsia="TimesNewRomanPSMT" w:hAnsi="Times New Roman" w:cs="Times New Roman"/>
          <w:sz w:val="24"/>
          <w:szCs w:val="24"/>
        </w:rPr>
        <w:t>Коняга</w:t>
      </w:r>
      <w:proofErr w:type="gramEnd"/>
      <w:r w:rsidRPr="006437E4">
        <w:rPr>
          <w:rFonts w:ascii="Times New Roman" w:eastAsia="TimesNewRomanPSMT" w:hAnsi="Times New Roman" w:cs="Times New Roman"/>
          <w:sz w:val="24"/>
          <w:szCs w:val="24"/>
        </w:rPr>
        <w:t>». Ф.М. Достоевский «Белые ночи».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Л.Н. Толстой «Детство», «Отрочество». «Юность» (обзор). «Кавказский пленник», «После бала»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В.М. Гаршин. «Сказка о жабе и розе», «Сигнал».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А.П. Чехов Рассказы: «Смерть чиновника», «Хамелеон», а также «На мельнице», «Тоска».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«Предложение» (шутка в одном действии), «Злоумышленник», «Репетитор», «Гриша», «Юбилей» (пьеса-шутка); «Толстый и тонкий», «Смерть чиновника», «Пересолил»</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В.Г. Короленко «В дурном обществе» («Дети подземелья»).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«Парадокс», «Огоньки».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ЛИТЕРАТУРА ХХ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И.А. Бунин. «Бушует полая вода…», «Всё </w:t>
      </w:r>
      <w:proofErr w:type="spellStart"/>
      <w:r w:rsidRPr="006437E4">
        <w:rPr>
          <w:rFonts w:ascii="Times New Roman" w:eastAsia="TimesNewRomanPSMT" w:hAnsi="Times New Roman" w:cs="Times New Roman"/>
          <w:sz w:val="24"/>
          <w:szCs w:val="24"/>
        </w:rPr>
        <w:t>тёмней</w:t>
      </w:r>
      <w:proofErr w:type="spellEnd"/>
      <w:r w:rsidRPr="006437E4">
        <w:rPr>
          <w:rFonts w:ascii="Times New Roman" w:eastAsia="TimesNewRomanPSMT" w:hAnsi="Times New Roman" w:cs="Times New Roman"/>
          <w:sz w:val="24"/>
          <w:szCs w:val="24"/>
        </w:rPr>
        <w:t xml:space="preserve"> и кудрявей берёзовый лес зеленеет…», «Первый соловей»; «Полевые цветы», «Ещё и холоден и сыр…», «Густой зелёный ельник у дороги…», «Родине», «Слово». «Сверчок».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А.И. Куприн. «Белый пудель» М. Горький. «Песня о Соколе», «Заветы отца», «</w:t>
      </w:r>
      <w:proofErr w:type="spellStart"/>
      <w:r w:rsidRPr="006437E4">
        <w:rPr>
          <w:rFonts w:ascii="Times New Roman" w:eastAsia="TimesNewRomanPSMT" w:hAnsi="Times New Roman" w:cs="Times New Roman"/>
          <w:sz w:val="24"/>
          <w:szCs w:val="24"/>
        </w:rPr>
        <w:t>Челкаш</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Повесть «Детство». А.А. Блок «Россия», «О, я хочу безумно жить...», «Да. Так диктует вдохновенье...»; «Земное сердце стынет вновь...», «</w:t>
      </w:r>
      <w:proofErr w:type="spellStart"/>
      <w:r w:rsidRPr="006437E4">
        <w:rPr>
          <w:rFonts w:ascii="Times New Roman" w:eastAsia="TimesNewRomanPSMT" w:hAnsi="Times New Roman" w:cs="Times New Roman"/>
          <w:sz w:val="24"/>
          <w:szCs w:val="24"/>
        </w:rPr>
        <w:t>Сольвейг</w:t>
      </w:r>
      <w:proofErr w:type="spellEnd"/>
      <w:r w:rsidRPr="006437E4">
        <w:rPr>
          <w:rFonts w:ascii="Times New Roman" w:eastAsia="TimesNewRomanPSMT" w:hAnsi="Times New Roman" w:cs="Times New Roman"/>
          <w:sz w:val="24"/>
          <w:szCs w:val="24"/>
        </w:rPr>
        <w:t>», «Утро в Москве», «Ты – как отзвук забытого гимна...». «Я никогда не понимал...»;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В.В. Маяковский «Хорошее отношение к лошадям». «Необычайное приключение...».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«Разговор на одесском рейде...» С.А. Есенин «С добрым утром!», «Я покинул родимый дом...», «Пороша», «</w:t>
      </w:r>
      <w:proofErr w:type="spellStart"/>
      <w:r w:rsidRPr="006437E4">
        <w:rPr>
          <w:rFonts w:ascii="Times New Roman" w:eastAsia="TimesNewRomanPSMT" w:hAnsi="Times New Roman" w:cs="Times New Roman"/>
          <w:sz w:val="24"/>
          <w:szCs w:val="24"/>
        </w:rPr>
        <w:t>Голубень</w:t>
      </w:r>
      <w:proofErr w:type="spellEnd"/>
      <w:r w:rsidRPr="006437E4">
        <w:rPr>
          <w:rFonts w:ascii="Times New Roman" w:eastAsia="TimesNewRomanPSMT" w:hAnsi="Times New Roman" w:cs="Times New Roman"/>
          <w:sz w:val="24"/>
          <w:szCs w:val="24"/>
        </w:rPr>
        <w:t>», «Отговорила роща золотая...», «Собаке Качалова», «Низкий дом с голубыми ставнями...».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А.А. Ахматова. Три стихотворения по выбору.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Б.Л. Пастернак. «Июль», «Снег идет»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 Булгаков. Повесть «Собачье сердце».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М.М. Зощенко. «Не надо врать», «Бедный Федя».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А.П. Платонов. «Песчаная учительница». «Сухой хлеб», «Корова», «Никита», «Еще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А.С. Грин. «</w:t>
      </w:r>
      <w:proofErr w:type="gramStart"/>
      <w:r w:rsidRPr="006437E4">
        <w:rPr>
          <w:rFonts w:ascii="Times New Roman" w:eastAsia="TimesNewRomanPSMT" w:hAnsi="Times New Roman" w:cs="Times New Roman"/>
          <w:sz w:val="24"/>
          <w:szCs w:val="24"/>
        </w:rPr>
        <w:t>Бегущая</w:t>
      </w:r>
      <w:proofErr w:type="gramEnd"/>
      <w:r w:rsidRPr="006437E4">
        <w:rPr>
          <w:rFonts w:ascii="Times New Roman" w:eastAsia="TimesNewRomanPSMT" w:hAnsi="Times New Roman" w:cs="Times New Roman"/>
          <w:sz w:val="24"/>
          <w:szCs w:val="24"/>
        </w:rPr>
        <w:t xml:space="preserve"> по волнам», «Голос и глаз», «Алые паруса»;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К.Г. Паустовский. «Мещёрская сторона». «Колотый сахар»; «Телеграмма».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М.М. Пришвин. «Кладовая солнца».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 Заболоцкий. «Я воспитан природой суровой…», «Журавли», «Одинокий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дуб», «Птичий двор», «Не позволяй душе лениться».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А.Т. Твардовский. </w:t>
      </w:r>
      <w:proofErr w:type="gramStart"/>
      <w:r w:rsidRPr="006437E4">
        <w:rPr>
          <w:rFonts w:ascii="Times New Roman" w:eastAsia="TimesNewRomanPSMT" w:hAnsi="Times New Roman" w:cs="Times New Roman"/>
          <w:sz w:val="24"/>
          <w:szCs w:val="24"/>
        </w:rPr>
        <w:t>Поэма «Василий Теркин» (главы «Переправа», «О награде»,</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«Гармонь», «Два солдата», «Кто стрелял?», «Смерть и воин», «От автора»).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 Шолохов. Рассказ «Судьба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В.М. Шукшин. «Жатва», «Дядя Ермолай», «Солнце, старик и девушка», «Микроскоп».</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А.И. Солженицын. Рассказ «Матренин двор».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ПРОЗА ВТОРОЙ ПОЛОВИНЫ ХХ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Е.И. Носов. «Тридцать зерен», «Как ворона на крыше заблудилась».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Ю.П. Казаков. «Тихое утро». «Арктур – гончий пес», «Ночь», «Тедди».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В.Г. Распутин. «Уроки </w:t>
      </w:r>
      <w:proofErr w:type="gramStart"/>
      <w:r w:rsidRPr="006437E4">
        <w:rPr>
          <w:rFonts w:ascii="Times New Roman" w:eastAsia="TimesNewRomanPSMT" w:hAnsi="Times New Roman" w:cs="Times New Roman"/>
          <w:sz w:val="24"/>
          <w:szCs w:val="24"/>
        </w:rPr>
        <w:t>французского</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 Айтматов. «Ранние журавли»,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П. Астафьев. «</w:t>
      </w:r>
      <w:proofErr w:type="spellStart"/>
      <w:r w:rsidRPr="006437E4">
        <w:rPr>
          <w:rFonts w:ascii="Times New Roman" w:eastAsia="TimesNewRomanPSMT" w:hAnsi="Times New Roman" w:cs="Times New Roman"/>
          <w:sz w:val="24"/>
          <w:szCs w:val="24"/>
        </w:rPr>
        <w:t>Васюткино</w:t>
      </w:r>
      <w:proofErr w:type="spellEnd"/>
      <w:r w:rsidRPr="006437E4">
        <w:rPr>
          <w:rFonts w:ascii="Times New Roman" w:eastAsia="TimesNewRomanPSMT" w:hAnsi="Times New Roman" w:cs="Times New Roman"/>
          <w:sz w:val="24"/>
          <w:szCs w:val="24"/>
        </w:rPr>
        <w:t xml:space="preserve"> озеро», «Осенние грусти и радости», «Мальчик </w:t>
      </w:r>
      <w:proofErr w:type="gramStart"/>
      <w:r w:rsidRPr="006437E4">
        <w:rPr>
          <w:rFonts w:ascii="Times New Roman" w:eastAsia="TimesNewRomanPSMT" w:hAnsi="Times New Roman" w:cs="Times New Roman"/>
          <w:sz w:val="24"/>
          <w:szCs w:val="24"/>
        </w:rPr>
        <w:t>в</w:t>
      </w:r>
      <w:proofErr w:type="gramEnd"/>
      <w:r w:rsidRPr="006437E4">
        <w:rPr>
          <w:rFonts w:ascii="Times New Roman" w:eastAsia="TimesNewRomanPSMT" w:hAnsi="Times New Roman" w:cs="Times New Roman"/>
          <w:sz w:val="24"/>
          <w:szCs w:val="24"/>
        </w:rPr>
        <w:t xml:space="preserve"> белой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рубашке» и другие рассказы из книги «Последний поклон»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ПОЭЗИЯ ВТОРОЙ ПОЛОВИНЫ ХХ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В.С. Высоцкий. «Песня о Волге»;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И.А. Бродский. «Сонет», «Под вечер он видит, застывши в дверях…»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Е.А. Евтушенко. «Идут белые </w:t>
      </w:r>
      <w:proofErr w:type="spellStart"/>
      <w:r w:rsidRPr="006437E4">
        <w:rPr>
          <w:rFonts w:ascii="Times New Roman" w:eastAsia="TimesNewRomanPSMT" w:hAnsi="Times New Roman" w:cs="Times New Roman"/>
          <w:sz w:val="24"/>
          <w:szCs w:val="24"/>
        </w:rPr>
        <w:t>снеги</w:t>
      </w:r>
      <w:proofErr w:type="spellEnd"/>
      <w:r w:rsidRPr="006437E4">
        <w:rPr>
          <w:rFonts w:ascii="Times New Roman" w:eastAsia="TimesNewRomanPSMT" w:hAnsi="Times New Roman" w:cs="Times New Roman"/>
          <w:sz w:val="24"/>
          <w:szCs w:val="24"/>
        </w:rPr>
        <w:t>…», «Речка тихая, Солнце сильное»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Н.М. Рубцов. «Детство», «Далёкое», «Звезда полей», «Старый конь», «Левитан»,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«Сапоги мои – скрип да скрип…», «Воробей», «Русский огонек», «О Московском кремле»,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«Старая дорога», «Посвящение другу», «Журавли», «До конца».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ЛИТЕРАТУРА НАРОДОВ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Героический эпос народов России: «Калевала», «Урал-батыр».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 Гамзатов. «Журавли»,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 </w:t>
      </w:r>
      <w:proofErr w:type="spellStart"/>
      <w:r w:rsidRPr="006437E4">
        <w:rPr>
          <w:rFonts w:ascii="Times New Roman" w:eastAsia="TimesNewRomanPSMT" w:hAnsi="Times New Roman" w:cs="Times New Roman"/>
          <w:sz w:val="24"/>
          <w:szCs w:val="24"/>
        </w:rPr>
        <w:t>Джалиль</w:t>
      </w:r>
      <w:proofErr w:type="spellEnd"/>
      <w:r w:rsidRPr="006437E4">
        <w:rPr>
          <w:rFonts w:ascii="Times New Roman" w:eastAsia="TimesNewRomanPSMT" w:hAnsi="Times New Roman" w:cs="Times New Roman"/>
          <w:sz w:val="24"/>
          <w:szCs w:val="24"/>
        </w:rPr>
        <w:t>. «Мост», «Случается порой»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ЗАРУБЕЖНАЯ ЛИТЕРАТУРА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Гомер. «Илиада», «Одиссея» (фрагменты).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Античная лирика. Катулл. «Нет, ни одна среди женщин...», «Нет, не надейся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приязнь заслужить...»;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Данте. «Божественная комедия» (фрагменты).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 Сервантес. Роман «Дон Кихот» (фрагменты).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 Шекспир. Трагедии: «Ромео и Джульетта», «Гамлет».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Сонет № 76. </w:t>
      </w:r>
      <w:proofErr w:type="gramStart"/>
      <w:r w:rsidRPr="006437E4">
        <w:rPr>
          <w:rFonts w:ascii="Times New Roman" w:eastAsia="TimesNewRomanPSMT" w:hAnsi="Times New Roman" w:cs="Times New Roman"/>
          <w:sz w:val="24"/>
          <w:szCs w:val="24"/>
        </w:rPr>
        <w:t>(Увы, мой стих не блещет новизной) Сонет №130 (Её глаза на звёзды не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похожи).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Ж.-Б. Мольер. «Мещанин во дворянстве».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И.-В. Гете. «Фауст» (фрагменты).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 Шиллер. «Перчатка», «Кубок».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Э.Т.А. Гофман. «Щелкунчик и Мышиный король»;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Дж. Г. Байрон. «</w:t>
      </w:r>
      <w:proofErr w:type="spellStart"/>
      <w:r w:rsidRPr="006437E4">
        <w:rPr>
          <w:rFonts w:ascii="Times New Roman" w:eastAsia="TimesNewRomanPSMT" w:hAnsi="Times New Roman" w:cs="Times New Roman"/>
          <w:sz w:val="24"/>
          <w:szCs w:val="24"/>
        </w:rPr>
        <w:t>Шильонский</w:t>
      </w:r>
      <w:proofErr w:type="spellEnd"/>
      <w:r w:rsidRPr="006437E4">
        <w:rPr>
          <w:rFonts w:ascii="Times New Roman" w:eastAsia="TimesNewRomanPSMT" w:hAnsi="Times New Roman" w:cs="Times New Roman"/>
          <w:sz w:val="24"/>
          <w:szCs w:val="24"/>
        </w:rPr>
        <w:t xml:space="preserve"> узник»;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 Мериме. «Черногорцы»;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Э.А. По. «Золотой жук»;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 Генри. «Родственные души»;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 Лондон. «Зов предков»;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 Сент-Экзюпери. Сказка «Маленький принц».</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Х.К. Андерсен. «Снежная королева»;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 Киплинг. «</w:t>
      </w:r>
      <w:proofErr w:type="spellStart"/>
      <w:r w:rsidRPr="006437E4">
        <w:rPr>
          <w:rFonts w:ascii="Times New Roman" w:eastAsia="TimesNewRomanPSMT" w:hAnsi="Times New Roman" w:cs="Times New Roman"/>
          <w:sz w:val="24"/>
          <w:szCs w:val="24"/>
        </w:rPr>
        <w:t>Маугли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 Дефо. «Жизнь и удивительные приключения Робинзона Крузо»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Гюго. «</w:t>
      </w:r>
      <w:proofErr w:type="spellStart"/>
      <w:r w:rsidRPr="006437E4">
        <w:rPr>
          <w:rFonts w:ascii="Times New Roman" w:eastAsia="TimesNewRomanPSMT" w:hAnsi="Times New Roman" w:cs="Times New Roman"/>
          <w:sz w:val="24"/>
          <w:szCs w:val="24"/>
        </w:rPr>
        <w:t>Козетта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 Твен. «Приключения Тома </w:t>
      </w:r>
      <w:proofErr w:type="spellStart"/>
      <w:r w:rsidRPr="006437E4">
        <w:rPr>
          <w:rFonts w:ascii="Times New Roman" w:eastAsia="TimesNewRomanPSMT" w:hAnsi="Times New Roman" w:cs="Times New Roman"/>
          <w:sz w:val="24"/>
          <w:szCs w:val="24"/>
        </w:rPr>
        <w:t>Сойера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 </w:t>
      </w:r>
      <w:proofErr w:type="spellStart"/>
      <w:r w:rsidRPr="006437E4">
        <w:rPr>
          <w:rFonts w:ascii="Times New Roman" w:eastAsia="TimesNewRomanPSMT" w:hAnsi="Times New Roman" w:cs="Times New Roman"/>
          <w:sz w:val="24"/>
          <w:szCs w:val="24"/>
        </w:rPr>
        <w:t>Брэдбери</w:t>
      </w:r>
      <w:proofErr w:type="spellEnd"/>
      <w:r w:rsidRPr="006437E4">
        <w:rPr>
          <w:rFonts w:ascii="Times New Roman" w:eastAsia="TimesNewRomanPSMT" w:hAnsi="Times New Roman" w:cs="Times New Roman"/>
          <w:sz w:val="24"/>
          <w:szCs w:val="24"/>
        </w:rPr>
        <w:t>. «Мальчик-Невидимка», «Ракета». «Каникулы», «Земляничное окошко».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Конан</w:t>
      </w:r>
      <w:proofErr w:type="spellEnd"/>
      <w:r w:rsidRPr="006437E4">
        <w:rPr>
          <w:rFonts w:ascii="Times New Roman" w:eastAsia="TimesNewRomanPSMT" w:hAnsi="Times New Roman" w:cs="Times New Roman"/>
          <w:sz w:val="24"/>
          <w:szCs w:val="24"/>
        </w:rPr>
        <w:t xml:space="preserve"> Дойл. «Затерянный мир»;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Ж. Верн. «Пятнадцатилетний капитан»;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 Стивенсон. «Остров сокровищ»;</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 </w:t>
      </w:r>
      <w:proofErr w:type="spellStart"/>
      <w:r w:rsidRPr="006437E4">
        <w:rPr>
          <w:rFonts w:ascii="Times New Roman" w:eastAsia="TimesNewRomanPSMT" w:hAnsi="Times New Roman" w:cs="Times New Roman"/>
          <w:sz w:val="24"/>
          <w:szCs w:val="24"/>
        </w:rPr>
        <w:t>Олдридж</w:t>
      </w:r>
      <w:proofErr w:type="spellEnd"/>
      <w:r w:rsidRPr="006437E4">
        <w:rPr>
          <w:rFonts w:ascii="Times New Roman" w:eastAsia="TimesNewRomanPSMT" w:hAnsi="Times New Roman" w:cs="Times New Roman"/>
          <w:sz w:val="24"/>
          <w:szCs w:val="24"/>
        </w:rPr>
        <w:t>. «Последний дюйм».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ИСТОРИКО-ЛИТЕРАТУРНЫЕСВЕДЕНИЯ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Влияние литературы на формирование нравственного и эстетического чувства учащегося.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Место художественной литературы в общественной жизни и культуре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РУССКИЙ ФОЛЬКЛОР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6437E4">
        <w:rPr>
          <w:rFonts w:ascii="Times New Roman" w:eastAsia="TimesNewRomanPSMT" w:hAnsi="Times New Roman" w:cs="Times New Roman"/>
          <w:sz w:val="24"/>
          <w:szCs w:val="24"/>
        </w:rPr>
        <w:t>героическом</w:t>
      </w:r>
      <w:proofErr w:type="gramEnd"/>
      <w:r w:rsidRPr="006437E4">
        <w:rPr>
          <w:rFonts w:ascii="Times New Roman" w:eastAsia="TimesNewRomanPSMT" w:hAnsi="Times New Roman" w:cs="Times New Roman"/>
          <w:sz w:val="24"/>
          <w:szCs w:val="24"/>
        </w:rPr>
        <w:t>. Влияние фольклорной образности и нравственных идеалов на развитие литературы. Жанры фольклора.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ДРЕВНЕРУССКАЯ ЛИТЕРАТУРА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Истоки и начало древнерусской литературы, ее религиозно-духовные корни.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6437E4">
        <w:rPr>
          <w:rFonts w:ascii="Times New Roman" w:eastAsia="TimesNewRomanPSMT" w:hAnsi="Times New Roman" w:cs="Times New Roman"/>
          <w:sz w:val="24"/>
          <w:szCs w:val="24"/>
        </w:rPr>
        <w:t>ближнему</w:t>
      </w:r>
      <w:proofErr w:type="gramEnd"/>
      <w:r w:rsidRPr="006437E4">
        <w:rPr>
          <w:rFonts w:ascii="Times New Roman" w:eastAsia="TimesNewRomanPSMT" w:hAnsi="Times New Roman" w:cs="Times New Roman"/>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ЛИТЕРАТУРА XVIII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Идейно-художественное своеобразие литературы эпохи Просвещения. Нравственн</w:t>
      </w:r>
      <w:proofErr w:type="gramStart"/>
      <w:r w:rsidRPr="006437E4">
        <w:rPr>
          <w:rFonts w:ascii="Times New Roman" w:eastAsia="TimesNewRomanPSMT" w:hAnsi="Times New Roman" w:cs="Times New Roman"/>
          <w:sz w:val="24"/>
          <w:szCs w:val="24"/>
        </w:rPr>
        <w:t>о-</w:t>
      </w:r>
      <w:proofErr w:type="gramEnd"/>
      <w:r w:rsidRPr="006437E4">
        <w:rPr>
          <w:rFonts w:ascii="Times New Roman" w:eastAsia="TimesNewRomanPSMT" w:hAnsi="Times New Roman" w:cs="Times New Roman"/>
          <w:sz w:val="24"/>
          <w:szCs w:val="24"/>
        </w:rPr>
        <w:t xml:space="preserve"> 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ЛИТЕРАТУРА XIX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w:t>
      </w:r>
      <w:r w:rsidRPr="006437E4">
        <w:rPr>
          <w:rFonts w:ascii="Times New Roman" w:eastAsia="TimesNewRomanPSMT" w:hAnsi="Times New Roman" w:cs="Times New Roman"/>
          <w:sz w:val="24"/>
          <w:szCs w:val="24"/>
        </w:rPr>
        <w:lastRenderedPageBreak/>
        <w:t>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классическая литература в оценке русских критиков (</w:t>
      </w:r>
      <w:proofErr w:type="spellStart"/>
      <w:r w:rsidRPr="006437E4">
        <w:rPr>
          <w:rFonts w:ascii="Times New Roman" w:eastAsia="TimesNewRomanPSMT" w:hAnsi="Times New Roman" w:cs="Times New Roman"/>
          <w:sz w:val="24"/>
          <w:szCs w:val="24"/>
        </w:rPr>
        <w:t>И.А.Гончаров</w:t>
      </w:r>
      <w:proofErr w:type="spellEnd"/>
      <w:r w:rsidRPr="006437E4">
        <w:rPr>
          <w:rFonts w:ascii="Times New Roman" w:eastAsia="TimesNewRomanPSMT" w:hAnsi="Times New Roman" w:cs="Times New Roman"/>
          <w:sz w:val="24"/>
          <w:szCs w:val="24"/>
        </w:rPr>
        <w:t xml:space="preserve"> о Грибоедове, В.Г. Белинский о Пушкине). Роль литературы в формировании русского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Мировое значение русской литературы.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РУССКАЯ ЛИТЕРАТУРА ХХ 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Классические традиции и новые течения в русской литературе конца XIX – начала ХХ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Эпоха революционных потрясений и ее отражение в 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 Обращение писателей второй половины ХХ </w:t>
      </w:r>
      <w:proofErr w:type="gramStart"/>
      <w:r w:rsidRPr="006437E4">
        <w:rPr>
          <w:rFonts w:ascii="Times New Roman" w:eastAsia="TimesNewRomanPSMT" w:hAnsi="Times New Roman" w:cs="Times New Roman"/>
          <w:sz w:val="24"/>
          <w:szCs w:val="24"/>
        </w:rPr>
        <w:t>в</w:t>
      </w:r>
      <w:proofErr w:type="gramEnd"/>
      <w:r w:rsidRPr="006437E4">
        <w:rPr>
          <w:rFonts w:ascii="Times New Roman" w:eastAsia="TimesNewRomanPSMT" w:hAnsi="Times New Roman" w:cs="Times New Roman"/>
          <w:sz w:val="24"/>
          <w:szCs w:val="24"/>
        </w:rPr>
        <w:t xml:space="preserve">. </w:t>
      </w:r>
      <w:proofErr w:type="gramStart"/>
      <w:r w:rsidRPr="006437E4">
        <w:rPr>
          <w:rFonts w:ascii="Times New Roman" w:eastAsia="TimesNewRomanPSMT" w:hAnsi="Times New Roman" w:cs="Times New Roman"/>
          <w:sz w:val="24"/>
          <w:szCs w:val="24"/>
        </w:rPr>
        <w:t>к</w:t>
      </w:r>
      <w:proofErr w:type="gramEnd"/>
      <w:r w:rsidRPr="006437E4">
        <w:rPr>
          <w:rFonts w:ascii="Times New Roman" w:eastAsia="TimesNewRomanPSMT" w:hAnsi="Times New Roman" w:cs="Times New Roman"/>
          <w:sz w:val="24"/>
          <w:szCs w:val="24"/>
        </w:rPr>
        <w:t xml:space="preserve"> острым проблемам современности. Поиски незыблемых нравственных ценностей в народной жизни, раскрытие самобытных национальных характеров.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ЛИТЕРАТУРА НАРОДОВ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Мифология и фольклор народов России как средоточие народной мудрости.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ЗАРУБЕЖНАЯ ЛИТЕРАТУРА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Взаимодействие зарубежной, русской литературы, отражение в них «вечных» проблем бытия. 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ТЕОРЕТИКО-ЛИТЕРАТУРНЫЕ ПОНЯТИЯ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Художественная литература как искусство слова. Художественный образ.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Фольклор. Жанры фольклора. Литературные роды и жанры.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Основные литературные направления: классицизм, сентиментализм, романтизм, </w:t>
      </w:r>
      <w:proofErr w:type="spellStart"/>
      <w:r w:rsidRPr="006437E4">
        <w:rPr>
          <w:rFonts w:ascii="Times New Roman" w:eastAsia="TimesNewRomanPSMT" w:hAnsi="Times New Roman" w:cs="Times New Roman"/>
          <w:sz w:val="24"/>
          <w:szCs w:val="24"/>
        </w:rPr>
        <w:t>ре</w:t>
      </w:r>
      <w:proofErr w:type="gramStart"/>
      <w:r w:rsidRPr="006437E4">
        <w:rPr>
          <w:rFonts w:ascii="Times New Roman" w:eastAsia="TimesNewRomanPSMT" w:hAnsi="Times New Roman" w:cs="Times New Roman"/>
          <w:sz w:val="24"/>
          <w:szCs w:val="24"/>
        </w:rPr>
        <w:t>а</w:t>
      </w:r>
      <w:proofErr w:type="spellEnd"/>
      <w:r w:rsidRPr="006437E4">
        <w:rPr>
          <w:rFonts w:ascii="Times New Roman" w:eastAsia="TimesNewRomanPSMT" w:hAnsi="Times New Roman" w:cs="Times New Roman"/>
          <w:sz w:val="24"/>
          <w:szCs w:val="24"/>
        </w:rPr>
        <w:t>-</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лизм</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w:t>
      </w:r>
      <w:proofErr w:type="gramStart"/>
      <w:r w:rsidRPr="006437E4">
        <w:rPr>
          <w:rFonts w:ascii="Times New Roman" w:eastAsia="TimesNewRomanPSMT" w:hAnsi="Times New Roman" w:cs="Times New Roman"/>
          <w:sz w:val="24"/>
          <w:szCs w:val="24"/>
        </w:rPr>
        <w:t>р-</w:t>
      </w:r>
      <w:proofErr w:type="gramEnd"/>
      <w:r w:rsidRPr="006437E4">
        <w:rPr>
          <w:rFonts w:ascii="Times New Roman" w:eastAsia="TimesNewRomanPSMT" w:hAnsi="Times New Roman" w:cs="Times New Roman"/>
          <w:sz w:val="24"/>
          <w:szCs w:val="24"/>
        </w:rPr>
        <w:t xml:space="preserve"> повествователь, литературный герой, лирический герой.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 Проза и поэзия. Основы стихосложения: стихотворный размер, ритм, рифма, строфа.</w:t>
      </w:r>
    </w:p>
    <w:p w:rsidR="00E5154B" w:rsidRPr="006437E4" w:rsidRDefault="00E5154B" w:rsidP="00E5154B">
      <w:pPr>
        <w:pStyle w:val="a8"/>
        <w:jc w:val="center"/>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ВИДЫ ДЕЯТЕЛЬНОСТИ ПООСВОЕНИЮ ЛИТЕРАТУРНЫХ ПРОИЗВЕДЕНИЙ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Заучивание наизусть стихотворных текстов. Ответы на вопросы, раскрывающие знание и понимание текста произведения. Анализ и интерпретация произведений. Составление планов и написание отзывов о произведениях. Написание изложений с элементами сочинения. Написание сочинений по литературным произведениям и на основе жизненных впечатлений.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Целенаправленный поиск информации на основе знания ее источников и умения работать с ними.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3.3.3. Иностранный язык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РЕЧЕВЫЕ УМЕНИЯ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Предметное содержание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w:t>
      </w:r>
      <w:proofErr w:type="gramStart"/>
      <w:r w:rsidRPr="006437E4">
        <w:rPr>
          <w:rFonts w:ascii="Times New Roman" w:eastAsia="TimesNewRomanPSMT" w:hAnsi="Times New Roman" w:cs="Times New Roman"/>
          <w:sz w:val="24"/>
          <w:szCs w:val="24"/>
        </w:rPr>
        <w:t>2</w:t>
      </w:r>
      <w:proofErr w:type="gramEnd"/>
      <w:r w:rsidRPr="006437E4">
        <w:rPr>
          <w:rFonts w:ascii="Times New Roman" w:eastAsia="TimesNewRomanPSMT" w:hAnsi="Times New Roman" w:cs="Times New Roman"/>
          <w:sz w:val="24"/>
          <w:szCs w:val="24"/>
        </w:rPr>
        <w:t xml:space="preserve">). Молодежная мода. Карманные деньги. Покупки. Переписка.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4) Природа и проблемы экологии. Глобальные проблемы современности. Здоровый образ жизни.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Виды речевой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Говорение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Диалогическая речь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диалог-побуждение к действию – обращаться с просьбой и выражать готовность/отказ ее выполнить; давать совет и </w:t>
      </w:r>
      <w:proofErr w:type="gramStart"/>
      <w:r w:rsidRPr="006437E4">
        <w:rPr>
          <w:rFonts w:ascii="Times New Roman" w:eastAsia="TimesNewRomanPSMT" w:hAnsi="Times New Roman" w:cs="Times New Roman"/>
          <w:sz w:val="24"/>
          <w:szCs w:val="24"/>
        </w:rPr>
        <w:t>принимать/не принимать</w:t>
      </w:r>
      <w:proofErr w:type="gramEnd"/>
      <w:r w:rsidRPr="006437E4">
        <w:rPr>
          <w:rFonts w:ascii="Times New Roman" w:eastAsia="TimesNewRomanPSMT"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диалог-обмен мнениями – выражать точку зрения и </w:t>
      </w:r>
      <w:proofErr w:type="gramStart"/>
      <w:r w:rsidRPr="006437E4">
        <w:rPr>
          <w:rFonts w:ascii="Times New Roman" w:eastAsia="TimesNewRomanPSMT" w:hAnsi="Times New Roman" w:cs="Times New Roman"/>
          <w:sz w:val="24"/>
          <w:szCs w:val="24"/>
        </w:rPr>
        <w:t>соглашаться/не соглашаться</w:t>
      </w:r>
      <w:proofErr w:type="gramEnd"/>
      <w:r w:rsidRPr="006437E4">
        <w:rPr>
          <w:rFonts w:ascii="Times New Roman" w:eastAsia="TimesNewRomanPSMT"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Комбинирование указанных видов диалога для решения более сложных коммуникативных задач.</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Монологическая речь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передавать содержание, основную мысль </w:t>
      </w:r>
      <w:proofErr w:type="gramStart"/>
      <w:r w:rsidRPr="006437E4">
        <w:rPr>
          <w:rFonts w:ascii="Times New Roman" w:eastAsia="TimesNewRomanPSMT" w:hAnsi="Times New Roman" w:cs="Times New Roman"/>
          <w:sz w:val="24"/>
          <w:szCs w:val="24"/>
        </w:rPr>
        <w:t>прочитанного</w:t>
      </w:r>
      <w:proofErr w:type="gramEnd"/>
      <w:r w:rsidRPr="006437E4">
        <w:rPr>
          <w:rFonts w:ascii="Times New Roman" w:eastAsia="TimesNewRomanPSMT" w:hAnsi="Times New Roman" w:cs="Times New Roman"/>
          <w:sz w:val="24"/>
          <w:szCs w:val="24"/>
        </w:rPr>
        <w:t xml:space="preserve"> с опорой на текст;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делать сообщение по прочитанному/услышанному тексту;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выражать и аргументировать свое отношение к </w:t>
      </w:r>
      <w:proofErr w:type="gramStart"/>
      <w:r w:rsidRPr="006437E4">
        <w:rPr>
          <w:rFonts w:ascii="Times New Roman" w:eastAsia="TimesNewRomanPSMT" w:hAnsi="Times New Roman" w:cs="Times New Roman"/>
          <w:sz w:val="24"/>
          <w:szCs w:val="24"/>
        </w:rPr>
        <w:t>прочитанному</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lastRenderedPageBreak/>
        <w:t>Аудирование</w:t>
      </w:r>
      <w:proofErr w:type="spell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Формирование умений: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выделять основную информацию в воспринимаемом на слух тексте и прогнозировать его содержание;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выбирать главные факты, опуская второстепенные;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игнорировать неизвестный языковой материал, несущественный для понимания.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 пониманием основного содержания (ознакомительное чтение);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 полным пониманием содержания (изучающее чтение);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 выборочным пониманием нужной или интересующей информации (просмотровое/поисковое чтение).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Использование словаря независимо от вида чтения.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Формирование умений: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определять тему, содержание текста по заголовку;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выделять основную мысль;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выбирать главные факты из текста, опуская второстепенные;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устанавливать логическую последовательность основных фактов текста.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Чтение с полным пониманием содержания несложных аутентичных адаптированных текстов разных жанров.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Формирование умений: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оценивать полученную информацию, выражать свое мнение;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комментировать/объяснять те или иные факты, описанные в тексте.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Письменная речь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Развитие умений: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делать выписки из текста;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писать короткие поздравления (с днем рождения, другим праздником), выражать пожелания;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заполнять формуляр (указывать имя, фамилию, пол, возраст, гражданство, адрес);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ЯЗЫКОВЫЕ ЗНАНИЯ И НАВЫКИ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Орфография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Произносительная сторона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Лексическая сторона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Грамматическая сторона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Навыки распознавания и употребления в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СОЦИОКУЛЬТУРНЫЕ ЗНАНИЯ И УМЕНИЯ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значения изучаемого иностранного языка в современном мире;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наиболее употребительной фоновой лексики, реалий;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современный социокультурный портрет стран, говорящих на изучаемом языке;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культурного наследия стран изучаемого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Овладение умениями: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представлять родную культуру на иностранном языке;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находить сходство и различие в традициях своей страны и страны/стран </w:t>
      </w:r>
      <w:proofErr w:type="gramStart"/>
      <w:r w:rsidRPr="006437E4">
        <w:rPr>
          <w:rFonts w:ascii="Times New Roman" w:eastAsia="TimesNewRomanPSMT" w:hAnsi="Times New Roman" w:cs="Times New Roman"/>
          <w:sz w:val="24"/>
          <w:szCs w:val="24"/>
        </w:rPr>
        <w:t>изучаемого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оказывать помощь зарубежным гостям в ситуациях повседневного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КОМПЕНСАТОРНЫЕ УМЕНИЯ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6437E4">
        <w:rPr>
          <w:rFonts w:ascii="Times New Roman" w:eastAsia="TimesNewRomanPSMT" w:hAnsi="Times New Roman" w:cs="Times New Roman"/>
          <w:sz w:val="24"/>
          <w:szCs w:val="24"/>
        </w:rPr>
        <w:t>аудировании</w:t>
      </w:r>
      <w:proofErr w:type="spellEnd"/>
      <w:r w:rsidRPr="006437E4">
        <w:rPr>
          <w:rFonts w:ascii="Times New Roman" w:eastAsia="TimesNewRomanPSMT" w:hAnsi="Times New Roman" w:cs="Times New Roman"/>
          <w:sz w:val="24"/>
          <w:szCs w:val="24"/>
        </w:rPr>
        <w:t xml:space="preserve"> – языковую догадку, прогнозирование содержания.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УЧЕБНО-ПОЗНАВАТЕЛЬНЫЕ УМЕНИЯ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Овладение специальными учебными умениями: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осуществлять информационную переработку иноязычных текстов;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пользоваться словарями и справочниками, в том числе электронными;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участвовать в проектной деятельности, в том числе </w:t>
      </w:r>
      <w:proofErr w:type="spellStart"/>
      <w:r w:rsidRPr="006437E4">
        <w:rPr>
          <w:rFonts w:ascii="Times New Roman" w:eastAsia="TimesNewRomanPSMT" w:hAnsi="Times New Roman" w:cs="Times New Roman"/>
          <w:sz w:val="24"/>
          <w:szCs w:val="24"/>
        </w:rPr>
        <w:t>межпредметного</w:t>
      </w:r>
      <w:proofErr w:type="spellEnd"/>
      <w:r w:rsidRPr="006437E4">
        <w:rPr>
          <w:rFonts w:ascii="Times New Roman" w:eastAsia="TimesNewRomanPSMT" w:hAnsi="Times New Roman" w:cs="Times New Roman"/>
          <w:sz w:val="24"/>
          <w:szCs w:val="24"/>
        </w:rPr>
        <w:t xml:space="preserve"> характера, требующей использования иноязычных источников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3.3.4. Математика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АРИФМЕТИКА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 Дроби. Обыкновенная дробь. </w:t>
      </w:r>
      <w:r w:rsidRPr="006437E4">
        <w:rPr>
          <w:rFonts w:ascii="Times New Roman" w:eastAsia="TimesNewRomanPSMT" w:hAnsi="Times New Roman" w:cs="Times New Roman"/>
          <w:sz w:val="24"/>
          <w:szCs w:val="24"/>
        </w:rPr>
        <w:lastRenderedPageBreak/>
        <w:t>Основное свойство дроби. Сравнение дробей. Арифметические действия с обыкновенными дробями. Нахождение части от целого и целого по его части.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 Действительные числа. Квадратный корень из числа. Корень третьей степени.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Понятие о корне n-ой степени из числа. Нахождение приближенного значения корня с помощью калькулятора. Запись корней с помощью степени с дробным показателем. Понятие об иррациональном числе. Иррациональность числа. Десятичные приближения иррациональных чисел.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Этапы развития числа.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Текстовые задачи. Решение текстовых задач арифметическим способом. 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 Пропорциональная и обратно пропорциональная зависимости.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АЛГЕБРА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Рациональные выражения и их преобразования. Свойства квадратных корней и их применение в вычислениях. Уравнения и неравенства. Уравнение с одной переменной. Корень уравнения. Линейное уравнение.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Квадратное уравнение: формула корней квадратного уравнения, Решение рациональных уравнений.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Примеры решения уравнений высших степеней;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методы замены переменной, разложения на множители.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Уравнение с двумя переменными; решение уравнения с двумя переменными.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Система уравнений; решение системы.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 линейных неравенств.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Числовые неравенства и их свойства. Доказательство числовых и алгебраических неравенств.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Переход от словесной формулировки соотношений между величинами </w:t>
      </w:r>
      <w:proofErr w:type="gramStart"/>
      <w:r w:rsidRPr="006437E4">
        <w:rPr>
          <w:rFonts w:ascii="Times New Roman" w:eastAsia="TimesNewRomanPSMT" w:hAnsi="Times New Roman" w:cs="Times New Roman"/>
          <w:sz w:val="24"/>
          <w:szCs w:val="24"/>
        </w:rPr>
        <w:t>к</w:t>
      </w:r>
      <w:proofErr w:type="gramEnd"/>
      <w:r w:rsidRPr="006437E4">
        <w:rPr>
          <w:rFonts w:ascii="Times New Roman" w:eastAsia="TimesNewRomanPSMT" w:hAnsi="Times New Roman" w:cs="Times New Roman"/>
          <w:sz w:val="24"/>
          <w:szCs w:val="24"/>
        </w:rPr>
        <w:t xml:space="preserve"> алгебраической. Решение текстовых задач алгебраическим способом. 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Сложные проценты. 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6437E4">
        <w:rPr>
          <w:rFonts w:ascii="Times New Roman" w:eastAsia="TimesNewRomanPSMT" w:hAnsi="Times New Roman" w:cs="Times New Roman"/>
          <w:sz w:val="24"/>
          <w:szCs w:val="24"/>
        </w:rPr>
        <w:t>знакопостоянства</w:t>
      </w:r>
      <w:proofErr w:type="spellEnd"/>
      <w:r w:rsidRPr="006437E4">
        <w:rPr>
          <w:rFonts w:ascii="Times New Roman" w:eastAsia="TimesNewRomanPSMT" w:hAnsi="Times New Roman" w:cs="Times New Roman"/>
          <w:sz w:val="24"/>
          <w:szCs w:val="24"/>
        </w:rPr>
        <w:t>. Чтение графиков функций.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 Параллельный перенос графиков вдоль осей координат и симметрия относительно осей.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6437E4">
        <w:rPr>
          <w:rFonts w:ascii="Times New Roman" w:eastAsia="TimesNewRomanPSMT" w:hAnsi="Times New Roman" w:cs="Times New Roman"/>
          <w:sz w:val="24"/>
          <w:szCs w:val="24"/>
        </w:rPr>
        <w:t>прямых</w:t>
      </w:r>
      <w:proofErr w:type="gramEnd"/>
      <w:r w:rsidRPr="006437E4">
        <w:rPr>
          <w:rFonts w:ascii="Times New Roman" w:eastAsia="TimesNewRomanPSMT" w:hAnsi="Times New Roman" w:cs="Times New Roman"/>
          <w:sz w:val="24"/>
          <w:szCs w:val="24"/>
        </w:rPr>
        <w:t>. Уравнение окружности с центром в начале координат и в любой заданной точке.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Графическая интерпретация уравнений с двумя переменными и их систем, неравен</w:t>
      </w:r>
      <w:proofErr w:type="gramStart"/>
      <w:r w:rsidRPr="006437E4">
        <w:rPr>
          <w:rFonts w:ascii="Times New Roman" w:eastAsia="TimesNewRomanPSMT" w:hAnsi="Times New Roman" w:cs="Times New Roman"/>
          <w:sz w:val="24"/>
          <w:szCs w:val="24"/>
        </w:rPr>
        <w:t>ств с дв</w:t>
      </w:r>
      <w:proofErr w:type="gramEnd"/>
      <w:r w:rsidRPr="006437E4">
        <w:rPr>
          <w:rFonts w:ascii="Times New Roman" w:eastAsia="TimesNewRomanPSMT" w:hAnsi="Times New Roman" w:cs="Times New Roman"/>
          <w:sz w:val="24"/>
          <w:szCs w:val="24"/>
        </w:rPr>
        <w:t>умя переменными и их систем.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ГЕОМЕТРИЯ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Начальные понятия и теоремы геометрии. Возникновение геометрии из практики.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Геометрические фигуры и тела. Равенство в геометрии.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Точка, прямая и плоскость.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Понятие о геометрическом месте точек.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Расстояние. Отрезок, луч. Ломаная.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Угол. Прямой угол. Острые и тупые углы. Вертикальные и смежные углы. Биссектриса угла и ее свойства.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Параллельные и пересекающиеся прямые. Перпендикулярность </w:t>
      </w:r>
      <w:proofErr w:type="gramStart"/>
      <w:r w:rsidRPr="006437E4">
        <w:rPr>
          <w:rFonts w:ascii="Times New Roman" w:eastAsia="TimesNewRomanPSMT" w:hAnsi="Times New Roman" w:cs="Times New Roman"/>
          <w:sz w:val="24"/>
          <w:szCs w:val="24"/>
        </w:rPr>
        <w:t>прямых</w:t>
      </w:r>
      <w:proofErr w:type="gramEnd"/>
      <w:r w:rsidRPr="006437E4">
        <w:rPr>
          <w:rFonts w:ascii="Times New Roman" w:eastAsia="TimesNewRomanPSMT" w:hAnsi="Times New Roman" w:cs="Times New Roman"/>
          <w:sz w:val="24"/>
          <w:szCs w:val="24"/>
        </w:rPr>
        <w:t xml:space="preserve">. Теоремы о параллельности и перпендикулярности </w:t>
      </w:r>
      <w:proofErr w:type="gramStart"/>
      <w:r w:rsidRPr="006437E4">
        <w:rPr>
          <w:rFonts w:ascii="Times New Roman" w:eastAsia="TimesNewRomanPSMT" w:hAnsi="Times New Roman" w:cs="Times New Roman"/>
          <w:sz w:val="24"/>
          <w:szCs w:val="24"/>
        </w:rPr>
        <w:t>прямых</w:t>
      </w:r>
      <w:proofErr w:type="gramEnd"/>
      <w:r w:rsidRPr="006437E4">
        <w:rPr>
          <w:rFonts w:ascii="Times New Roman" w:eastAsia="TimesNewRomanPSMT" w:hAnsi="Times New Roman" w:cs="Times New Roman"/>
          <w:sz w:val="24"/>
          <w:szCs w:val="24"/>
        </w:rPr>
        <w:t xml:space="preserve">. Свойство серединного перпендикуляра </w:t>
      </w:r>
      <w:proofErr w:type="gramStart"/>
      <w:r w:rsidRPr="006437E4">
        <w:rPr>
          <w:rFonts w:ascii="Times New Roman" w:eastAsia="TimesNewRomanPSMT" w:hAnsi="Times New Roman" w:cs="Times New Roman"/>
          <w:sz w:val="24"/>
          <w:szCs w:val="24"/>
        </w:rPr>
        <w:t>к</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отрезку. Перпендикуляр и наклонная </w:t>
      </w:r>
      <w:proofErr w:type="gramStart"/>
      <w:r w:rsidRPr="006437E4">
        <w:rPr>
          <w:rFonts w:ascii="Times New Roman" w:eastAsia="TimesNewRomanPSMT" w:hAnsi="Times New Roman" w:cs="Times New Roman"/>
          <w:sz w:val="24"/>
          <w:szCs w:val="24"/>
        </w:rPr>
        <w:t>к</w:t>
      </w:r>
      <w:proofErr w:type="gramEnd"/>
      <w:r w:rsidRPr="006437E4">
        <w:rPr>
          <w:rFonts w:ascii="Times New Roman" w:eastAsia="TimesNewRomanPSMT" w:hAnsi="Times New Roman" w:cs="Times New Roman"/>
          <w:sz w:val="24"/>
          <w:szCs w:val="24"/>
        </w:rPr>
        <w:t xml:space="preserve"> прямой.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Многоугольники.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Окружность и круг.</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6437E4">
        <w:rPr>
          <w:rFonts w:ascii="Times New Roman" w:eastAsia="TimesNewRomanPSMT" w:hAnsi="Times New Roman" w:cs="Times New Roman"/>
          <w:sz w:val="24"/>
          <w:szCs w:val="24"/>
        </w:rPr>
        <w:t xml:space="preserve"> Примеры сечений. Примеры разверток.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6437E4">
        <w:rPr>
          <w:rFonts w:ascii="Times New Roman" w:eastAsia="TimesNewRomanPSMT" w:hAnsi="Times New Roman" w:cs="Times New Roman"/>
          <w:sz w:val="24"/>
          <w:szCs w:val="24"/>
        </w:rPr>
        <w:t>между</w:t>
      </w:r>
      <w:proofErr w:type="gramEnd"/>
      <w:r w:rsidRPr="006437E4">
        <w:rPr>
          <w:rFonts w:ascii="Times New Roman" w:eastAsia="TimesNewRomanPSMT" w:hAnsi="Times New Roman" w:cs="Times New Roman"/>
          <w:sz w:val="24"/>
          <w:szCs w:val="24"/>
        </w:rPr>
        <w:t xml:space="preserve"> </w:t>
      </w:r>
      <w:proofErr w:type="gramStart"/>
      <w:r w:rsidRPr="006437E4">
        <w:rPr>
          <w:rFonts w:ascii="Times New Roman" w:eastAsia="TimesNewRomanPSMT" w:hAnsi="Times New Roman" w:cs="Times New Roman"/>
          <w:sz w:val="24"/>
          <w:szCs w:val="24"/>
        </w:rPr>
        <w:t>величинам</w:t>
      </w:r>
      <w:proofErr w:type="gramEnd"/>
      <w:r w:rsidRPr="006437E4">
        <w:rPr>
          <w:rFonts w:ascii="Times New Roman" w:eastAsia="TimesNewRomanPSMT" w:hAnsi="Times New Roman" w:cs="Times New Roman"/>
          <w:sz w:val="24"/>
          <w:szCs w:val="24"/>
        </w:rPr>
        <w:t xml:space="preserve"> сторон и углов треугольника.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Теорема Фалеса. Подобие треугольников; коэффициент подобия. Признаки подобия треугольников.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 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Вписанные и описанные четырехугольники. Вписанные и описанные окружности правильного многоугольника.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Измерение геометрических величин. Длина отрезка. Длина </w:t>
      </w:r>
      <w:proofErr w:type="gramStart"/>
      <w:r w:rsidRPr="006437E4">
        <w:rPr>
          <w:rFonts w:ascii="Times New Roman" w:eastAsia="TimesNewRomanPSMT" w:hAnsi="Times New Roman" w:cs="Times New Roman"/>
          <w:sz w:val="24"/>
          <w:szCs w:val="24"/>
        </w:rPr>
        <w:t>ломаной</w:t>
      </w:r>
      <w:proofErr w:type="gramEnd"/>
      <w:r w:rsidRPr="006437E4">
        <w:rPr>
          <w:rFonts w:ascii="Times New Roman" w:eastAsia="TimesNewRomanPSMT" w:hAnsi="Times New Roman" w:cs="Times New Roman"/>
          <w:sz w:val="24"/>
          <w:szCs w:val="24"/>
        </w:rPr>
        <w:t>, периметр многоугольника.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Расстояние от точки </w:t>
      </w:r>
      <w:proofErr w:type="gramStart"/>
      <w:r w:rsidRPr="006437E4">
        <w:rPr>
          <w:rFonts w:ascii="Times New Roman" w:eastAsia="TimesNewRomanPSMT" w:hAnsi="Times New Roman" w:cs="Times New Roman"/>
          <w:sz w:val="24"/>
          <w:szCs w:val="24"/>
        </w:rPr>
        <w:t>до</w:t>
      </w:r>
      <w:proofErr w:type="gramEnd"/>
      <w:r w:rsidRPr="006437E4">
        <w:rPr>
          <w:rFonts w:ascii="Times New Roman" w:eastAsia="TimesNewRomanPSMT" w:hAnsi="Times New Roman" w:cs="Times New Roman"/>
          <w:sz w:val="24"/>
          <w:szCs w:val="24"/>
        </w:rPr>
        <w:t xml:space="preserve"> прямой. Расстояние между </w:t>
      </w:r>
      <w:proofErr w:type="gramStart"/>
      <w:r w:rsidRPr="006437E4">
        <w:rPr>
          <w:rFonts w:ascii="Times New Roman" w:eastAsia="TimesNewRomanPSMT" w:hAnsi="Times New Roman" w:cs="Times New Roman"/>
          <w:sz w:val="24"/>
          <w:szCs w:val="24"/>
        </w:rPr>
        <w:t>параллельными</w:t>
      </w:r>
      <w:proofErr w:type="gramEnd"/>
      <w:r w:rsidRPr="006437E4">
        <w:rPr>
          <w:rFonts w:ascii="Times New Roman" w:eastAsia="TimesNewRomanPSMT" w:hAnsi="Times New Roman" w:cs="Times New Roman"/>
          <w:sz w:val="24"/>
          <w:szCs w:val="24"/>
        </w:rPr>
        <w:t xml:space="preserve"> прямыми. Длина окружности, число; длина дуги. Величина угла. Градусная мера угла, соответствие между величиной угла и длиной дуги окружности. 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Площадь круга и площадь сектора. Связь между площадями подобных фигур. Объем тела. Формулы объема прямоугольного параллелепипеда, куба, шара, цилиндра и конуса.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Векторы. Вектор. Длина (модуль) вектора. Координаты вектора. Равенство векторов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Операции над векторами: умножение на число, сложение, разложение, скалярное произведение. Угол между векторами.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Геометрические преобразования. Примеры движений фигур. Симметрия фигур. Осевая симметрия и параллельный перенос. Поворот и центральная симметрия. Понятие о гомотетии. Подобие фигур. Построения с помощью циркуля и линейки. Основные задачи на построение: деление отрезка пополам, построение треугольника по трем сторонам, построение перпендикуляра </w:t>
      </w:r>
      <w:proofErr w:type="gramStart"/>
      <w:r w:rsidRPr="006437E4">
        <w:rPr>
          <w:rFonts w:ascii="Times New Roman" w:eastAsia="TimesNewRomanPSMT" w:hAnsi="Times New Roman" w:cs="Times New Roman"/>
          <w:sz w:val="24"/>
          <w:szCs w:val="24"/>
        </w:rPr>
        <w:t>к</w:t>
      </w:r>
      <w:proofErr w:type="gramEnd"/>
      <w:r w:rsidRPr="006437E4">
        <w:rPr>
          <w:rFonts w:ascii="Times New Roman" w:eastAsia="TimesNewRomanPSMT" w:hAnsi="Times New Roman" w:cs="Times New Roman"/>
          <w:sz w:val="24"/>
          <w:szCs w:val="24"/>
        </w:rPr>
        <w:t xml:space="preserve"> прямой, построение биссектрисы, деление отрезка на n равных частей. Правильные многогранники.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ЭЛЕМЕНТЫ ЛОГИКИ, КОМБИНАТОРИКИ, СТАТИСТИКИ И ТЕОРИИ ВЕРОЯТНОСТЕЙ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Доказательство. Определения, доказательства, аксиомы и теоремы; следствия.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Необходимые и достаточные условия. </w:t>
      </w:r>
      <w:proofErr w:type="spellStart"/>
      <w:r w:rsidRPr="006437E4">
        <w:rPr>
          <w:rFonts w:ascii="Times New Roman" w:eastAsia="TimesNewRomanPSMT" w:hAnsi="Times New Roman" w:cs="Times New Roman"/>
          <w:sz w:val="24"/>
          <w:szCs w:val="24"/>
        </w:rPr>
        <w:t>Контрпример</w:t>
      </w:r>
      <w:proofErr w:type="spellEnd"/>
      <w:r w:rsidRPr="006437E4">
        <w:rPr>
          <w:rFonts w:ascii="Times New Roman" w:eastAsia="TimesNewRomanPSMT" w:hAnsi="Times New Roman" w:cs="Times New Roman"/>
          <w:sz w:val="24"/>
          <w:szCs w:val="24"/>
        </w:rPr>
        <w:t>. Доказательство от противного.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Прямая и обратная теоремы.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Понятие об аксиоматике и аксиоматическом построении геометрии. Пятый постулат Эвклида и его история.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Множества и комбинаторика. Множество. Элемент множества, подмножество.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Объединение и пересечение множеств. Диаграммы Эйлера.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Примеры решения комбинаторных задач: перебор вариантов, правило умножения.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Статистические данные. Представление данных в виде таблиц, диаграмм, графиков.</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Средние</w:t>
      </w:r>
      <w:proofErr w:type="gramEnd"/>
      <w:r w:rsidRPr="006437E4">
        <w:rPr>
          <w:rFonts w:ascii="Times New Roman" w:eastAsia="TimesNewRomanPSMT" w:hAnsi="Times New Roman" w:cs="Times New Roman"/>
          <w:sz w:val="24"/>
          <w:szCs w:val="24"/>
        </w:rPr>
        <w:t xml:space="preserve"> результатов измерений. Понятие о статистическом выводе на основе выборки.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Понятие и примеры случайных событий.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3.3.5. Информатика и ИКТ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ИНФОРМАЦИОННЫЕ ПРОЦЕССЫ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6437E4">
        <w:rPr>
          <w:rFonts w:ascii="Times New Roman" w:eastAsia="TimesNewRomanPSMT" w:hAnsi="Times New Roman" w:cs="Times New Roman"/>
          <w:sz w:val="24"/>
          <w:szCs w:val="24"/>
        </w:rPr>
        <w:t>информационные</w:t>
      </w:r>
      <w:proofErr w:type="gramEnd"/>
      <w:r w:rsidRPr="006437E4">
        <w:rPr>
          <w:rFonts w:ascii="Times New Roman" w:eastAsia="TimesNewRomanPSMT" w:hAnsi="Times New Roman" w:cs="Times New Roman"/>
          <w:sz w:val="24"/>
          <w:szCs w:val="24"/>
        </w:rPr>
        <w:t xml:space="preserve"> этика и право.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ИНФОРМАЦИОННЫЕ ТЕХНОЛОГИИ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устройства ИКТ. 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Данное программное содержание осваивается не только на уроках информатики и ИКТ, оно включено в содержание рабочих программ предметов технология и обществознание (в разделе «экономика»).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запись изображений и звука с использованием различных устройств (цифровых фотоаппаратов и микроскопов, видеокамер, сканеров, магнитофонов);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текстов (в том числе с использованием сканера и программ распознавания, расшифровки устной речи),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музыки (в том числе с использованием музыкальной клавиатуры);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СОЗДАНИЕ И ОБРАБОТКА ИНФОРМАЦИОННЫХ ОБЪЕКТОВ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6437E4">
        <w:rPr>
          <w:rFonts w:ascii="Times New Roman" w:eastAsia="TimesNewRomanPSMT" w:hAnsi="Times New Roman" w:cs="Times New Roman"/>
          <w:sz w:val="24"/>
          <w:szCs w:val="24"/>
        </w:rPr>
        <w:t>кст сп</w:t>
      </w:r>
      <w:proofErr w:type="gramEnd"/>
      <w:r w:rsidRPr="006437E4">
        <w:rPr>
          <w:rFonts w:ascii="Times New Roman" w:eastAsia="TimesNewRomanPSMT" w:hAnsi="Times New Roman" w:cs="Times New Roman"/>
          <w:sz w:val="24"/>
          <w:szCs w:val="24"/>
        </w:rPr>
        <w:t>исков, таблиц, изображений, диаграмм, формул.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Печать текста. Планирование работы над текстом. Примеры деловой переписки, учебной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публикации (доклад, реферат).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Образовательные области приоритетного освоения: информатика и информационные технологии, обществоведение, </w:t>
      </w:r>
      <w:proofErr w:type="gramStart"/>
      <w:r w:rsidRPr="006437E4">
        <w:rPr>
          <w:rFonts w:ascii="Times New Roman" w:eastAsia="TimesNewRomanPSMT" w:hAnsi="Times New Roman" w:cs="Times New Roman"/>
          <w:sz w:val="24"/>
          <w:szCs w:val="24"/>
        </w:rPr>
        <w:t>естественно-научные</w:t>
      </w:r>
      <w:proofErr w:type="gramEnd"/>
      <w:r w:rsidRPr="006437E4">
        <w:rPr>
          <w:rFonts w:ascii="Times New Roman" w:eastAsia="TimesNewRomanPSMT" w:hAnsi="Times New Roman" w:cs="Times New Roman"/>
          <w:sz w:val="24"/>
          <w:szCs w:val="24"/>
        </w:rPr>
        <w:t xml:space="preserve"> дисциплины, филология, искусство.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Базы данных. Поиск данных в готовой базе. Создание записей в базе данных.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Данное программное содержание осваивается не только на уроках информатики и ИКТ, оно включено в содержание рабочих программ предметов технология и обществознание (в разделе «экономика и право»).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Данное программное содержание осваивается не только на уроках информатики и ИКТ, оно включено в содержание рабочих программ обществознание, биология, иностранный язык.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Проектирование и моделирование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Простейшие управляемые компьютерные модели.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Данное программное содержание осваивается не только на уроках информатики и ИКТ, оно включено в содержание рабочих программ предметов технология, география, биология, коммуникативные возможности графического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Математические инструменты, динамические (электронные) таблицы. 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Данное программное содержание осваивается не только на уроках информатики и ИКТ, оно включено в содержание рабочих программ предметов технология и обществознание (в разделе «экономика и право»).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Организация информационной среды. Создание и обработка комплексных информационных объектов в виде печатного текста, веб-страницы, презентации с использованием шаблонов.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Организация информации в среде коллективного использования информационных ресурсов.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Примеры организации коллективного взаимодействия: форум, телеконференция, чат.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3.3.6. История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Что изучает история. Источники знаний о прошлом. Историческое летоисчисление.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Историческая карта. История Отечества - часть всемирной истории.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ВСЕОБЩАЯ ИСТОРИЯ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История Древнего мира 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 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w:t>
      </w:r>
      <w:proofErr w:type="gramStart"/>
      <w:r w:rsidRPr="006437E4">
        <w:rPr>
          <w:rFonts w:ascii="Times New Roman" w:eastAsia="TimesNewRomanPSMT" w:hAnsi="Times New Roman" w:cs="Times New Roman"/>
          <w:sz w:val="24"/>
          <w:szCs w:val="24"/>
        </w:rPr>
        <w:t>Западную</w:t>
      </w:r>
      <w:proofErr w:type="gramEnd"/>
      <w:r w:rsidRPr="006437E4">
        <w:rPr>
          <w:rFonts w:ascii="Times New Roman" w:eastAsia="TimesNewRomanPSMT" w:hAnsi="Times New Roman" w:cs="Times New Roman"/>
          <w:sz w:val="24"/>
          <w:szCs w:val="24"/>
        </w:rPr>
        <w:t xml:space="preserve"> и Восточную. Падение Западной Римской империи. Культурное наследие Древнего Рима.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ИСТОРИЯ СРЕДНИХ ВЕКОВ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Великое переселение народов. Христианизация Европы и образование двух ветвей христианства.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Крестьянская община. Средневековый город. Экономическое развитие Западной Европы.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Образование централизованных государств. Сословно-представительные монархии. Кризис европейского средневекового общества в XIV-XV вв. Столетняя война. Крестьянские восстания. Ереси. Гуситское движение.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Византийская империя.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Средневековое общество в Индии, Китае, Японии. Духовный мир европейского средневекового человека. Культурное наследие Средневековья.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ИСТОРИЯ НОВОГО ВРЕМЕНИ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Эпоха Возрождения. Гуманизм. Реформация и Контрреформация. </w:t>
      </w:r>
      <w:proofErr w:type="spellStart"/>
      <w:r w:rsidRPr="006437E4">
        <w:rPr>
          <w:rFonts w:ascii="Times New Roman" w:eastAsia="TimesNewRomanPSMT" w:hAnsi="Times New Roman" w:cs="Times New Roman"/>
          <w:sz w:val="24"/>
          <w:szCs w:val="24"/>
        </w:rPr>
        <w:t>М.Лютер</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Ж.Кальвин</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И.Лойола</w:t>
      </w:r>
      <w:proofErr w:type="spellEnd"/>
      <w:r w:rsidRPr="006437E4">
        <w:rPr>
          <w:rFonts w:ascii="Times New Roman" w:eastAsia="TimesNewRomanPSMT" w:hAnsi="Times New Roman" w:cs="Times New Roman"/>
          <w:sz w:val="24"/>
          <w:szCs w:val="24"/>
        </w:rPr>
        <w:t xml:space="preserve">. Религиозные войны. Утверждение абсолютизма. Нидерландская и английская буржуазные революции. Переход от </w:t>
      </w:r>
      <w:proofErr w:type="gramStart"/>
      <w:r w:rsidRPr="006437E4">
        <w:rPr>
          <w:rFonts w:ascii="Times New Roman" w:eastAsia="TimesNewRomanPSMT" w:hAnsi="Times New Roman" w:cs="Times New Roman"/>
          <w:sz w:val="24"/>
          <w:szCs w:val="24"/>
        </w:rPr>
        <w:t>аграрного</w:t>
      </w:r>
      <w:proofErr w:type="gramEnd"/>
      <w:r w:rsidRPr="006437E4">
        <w:rPr>
          <w:rFonts w:ascii="Times New Roman" w:eastAsia="TimesNewRomanPSMT" w:hAnsi="Times New Roman" w:cs="Times New Roman"/>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w:t>
      </w:r>
      <w:r w:rsidRPr="006437E4">
        <w:rPr>
          <w:rFonts w:ascii="Times New Roman" w:eastAsia="TimesNewRomanPSMT" w:hAnsi="Times New Roman" w:cs="Times New Roman"/>
          <w:sz w:val="24"/>
          <w:szCs w:val="24"/>
        </w:rPr>
        <w:lastRenderedPageBreak/>
        <w:t>Франции. Наполеон Бонапарт. Священный союз. Европейские революции XIX в. Гражданская война в США.</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А.Линкольн</w:t>
      </w:r>
      <w:proofErr w:type="spellEnd"/>
      <w:r w:rsidRPr="006437E4">
        <w:rPr>
          <w:rFonts w:ascii="Times New Roman" w:eastAsia="TimesNewRomanPSMT" w:hAnsi="Times New Roman" w:cs="Times New Roman"/>
          <w:sz w:val="24"/>
          <w:szCs w:val="24"/>
        </w:rPr>
        <w:t>. Формирование идеологии либерализма, социализма, консерватизма. Национальные идеи и образование единых госуда</w:t>
      </w:r>
      <w:proofErr w:type="gramStart"/>
      <w:r w:rsidRPr="006437E4">
        <w:rPr>
          <w:rFonts w:ascii="Times New Roman" w:eastAsia="TimesNewRomanPSMT" w:hAnsi="Times New Roman" w:cs="Times New Roman"/>
          <w:sz w:val="24"/>
          <w:szCs w:val="24"/>
        </w:rPr>
        <w:t>рств в Г</w:t>
      </w:r>
      <w:proofErr w:type="gramEnd"/>
      <w:r w:rsidRPr="006437E4">
        <w:rPr>
          <w:rFonts w:ascii="Times New Roman" w:eastAsia="TimesNewRomanPSMT" w:hAnsi="Times New Roman" w:cs="Times New Roman"/>
          <w:sz w:val="24"/>
          <w:szCs w:val="24"/>
        </w:rPr>
        <w:t>ермании и Италии. Отто фон Бисмарк.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Социальный реформизм во второй половине XIX – начале XX вв. Народы Юго-Восточной Европы в XIX в. Провозглашение независимых госуда</w:t>
      </w:r>
      <w:proofErr w:type="gramStart"/>
      <w:r w:rsidRPr="006437E4">
        <w:rPr>
          <w:rFonts w:ascii="Times New Roman" w:eastAsia="TimesNewRomanPSMT" w:hAnsi="Times New Roman" w:cs="Times New Roman"/>
          <w:sz w:val="24"/>
          <w:szCs w:val="24"/>
        </w:rPr>
        <w:t>рств в Л</w:t>
      </w:r>
      <w:proofErr w:type="gramEnd"/>
      <w:r w:rsidRPr="006437E4">
        <w:rPr>
          <w:rFonts w:ascii="Times New Roman" w:eastAsia="TimesNewRomanPSMT" w:hAnsi="Times New Roman" w:cs="Times New Roman"/>
          <w:sz w:val="24"/>
          <w:szCs w:val="24"/>
        </w:rPr>
        <w:t>атинской Америке в XIX 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Кризис традиционного общества в странах Азии на рубеже XIX-XX вв. Начало модернизации в Японии. Международные отношения в Новое время. Первая мировая война: причины, участники, основные этапы военных действий, итоги. 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НОВЕЙШАЯ ИСТОРИЯ И СОВРЕМЕННОСТЬ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w:t>
      </w:r>
      <w:proofErr w:type="spellStart"/>
      <w:r w:rsidRPr="006437E4">
        <w:rPr>
          <w:rFonts w:ascii="Times New Roman" w:eastAsia="TimesNewRomanPSMT" w:hAnsi="Times New Roman" w:cs="Times New Roman"/>
          <w:sz w:val="24"/>
          <w:szCs w:val="24"/>
        </w:rPr>
        <w:t>М.Ганди</w:t>
      </w:r>
      <w:proofErr w:type="spellEnd"/>
      <w:r w:rsidRPr="006437E4">
        <w:rPr>
          <w:rFonts w:ascii="Times New Roman" w:eastAsia="TimesNewRomanPSMT" w:hAnsi="Times New Roman" w:cs="Times New Roman"/>
          <w:sz w:val="24"/>
          <w:szCs w:val="24"/>
        </w:rPr>
        <w:t>, Сунь Ятсен.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w:t>
      </w:r>
      <w:proofErr w:type="spellStart"/>
      <w:r w:rsidRPr="006437E4">
        <w:rPr>
          <w:rFonts w:ascii="Times New Roman" w:eastAsia="TimesNewRomanPSMT" w:hAnsi="Times New Roman" w:cs="Times New Roman"/>
          <w:sz w:val="24"/>
          <w:szCs w:val="24"/>
        </w:rPr>
        <w:t>Б.Муссолини</w:t>
      </w:r>
      <w:proofErr w:type="spellEnd"/>
      <w:r w:rsidRPr="006437E4">
        <w:rPr>
          <w:rFonts w:ascii="Times New Roman" w:eastAsia="TimesNewRomanPSMT" w:hAnsi="Times New Roman" w:cs="Times New Roman"/>
          <w:sz w:val="24"/>
          <w:szCs w:val="24"/>
        </w:rPr>
        <w:t xml:space="preserve">. Национал-социализм. </w:t>
      </w:r>
      <w:proofErr w:type="spellStart"/>
      <w:r w:rsidRPr="006437E4">
        <w:rPr>
          <w:rFonts w:ascii="Times New Roman" w:eastAsia="TimesNewRomanPSMT" w:hAnsi="Times New Roman" w:cs="Times New Roman"/>
          <w:sz w:val="24"/>
          <w:szCs w:val="24"/>
        </w:rPr>
        <w:t>А.Гитлер</w:t>
      </w:r>
      <w:proofErr w:type="spellEnd"/>
      <w:r w:rsidRPr="006437E4">
        <w:rPr>
          <w:rFonts w:ascii="Times New Roman" w:eastAsia="TimesNewRomanPSMT" w:hAnsi="Times New Roman" w:cs="Times New Roman"/>
          <w:sz w:val="24"/>
          <w:szCs w:val="24"/>
        </w:rPr>
        <w:t>. Пацифизм и милитаризм в 1920-1930 годах. Военно-политические кризисы в Европе и на Дальнем Востоке.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Вторая мировая война: причины, участники, основные этапы военных действий. Антигитлеровская коалиция. Франклин Делано Рузвельт, </w:t>
      </w:r>
      <w:proofErr w:type="spellStart"/>
      <w:r w:rsidRPr="006437E4">
        <w:rPr>
          <w:rFonts w:ascii="Times New Roman" w:eastAsia="TimesNewRomanPSMT" w:hAnsi="Times New Roman" w:cs="Times New Roman"/>
          <w:sz w:val="24"/>
          <w:szCs w:val="24"/>
        </w:rPr>
        <w:t>И.В.Сталин</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У.Черчилль</w:t>
      </w:r>
      <w:proofErr w:type="spellEnd"/>
      <w:r w:rsidRPr="006437E4">
        <w:rPr>
          <w:rFonts w:ascii="Times New Roman" w:eastAsia="TimesNewRomanPSMT" w:hAnsi="Times New Roman" w:cs="Times New Roman"/>
          <w:sz w:val="24"/>
          <w:szCs w:val="24"/>
        </w:rPr>
        <w:t>. «Новый порядок» на оккупированных территориях. Политика геноцида. Холокост. Движение Сопротивления. Итоги войны.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XX в. Становление информационного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Утверждение и падение коммунистических режимов в странах Центральной и Восточной Европы.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Авторитаризм и демократия в Латинской Америке XX выбор путей развития государствами Азии и Африки. Распад «двухполюсного мира». Интеграционные процессы.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Глобализация и ее противоречия. Мир </w:t>
      </w:r>
      <w:proofErr w:type="gramStart"/>
      <w:r w:rsidRPr="006437E4">
        <w:rPr>
          <w:rFonts w:ascii="Times New Roman" w:eastAsia="TimesNewRomanPSMT" w:hAnsi="Times New Roman" w:cs="Times New Roman"/>
          <w:sz w:val="24"/>
          <w:szCs w:val="24"/>
        </w:rPr>
        <w:t>в начале</w:t>
      </w:r>
      <w:proofErr w:type="gramEnd"/>
      <w:r w:rsidRPr="006437E4">
        <w:rPr>
          <w:rFonts w:ascii="Times New Roman" w:eastAsia="TimesNewRomanPSMT" w:hAnsi="Times New Roman" w:cs="Times New Roman"/>
          <w:sz w:val="24"/>
          <w:szCs w:val="24"/>
        </w:rPr>
        <w:t xml:space="preserve"> XXI в. Формирование современной научной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картины мира. Религия и церковь в современном обществе. Культурное наследие XX 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ИСТОРИЯ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Народы и государства на территории нашей страны в древности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w:t>
      </w:r>
      <w:proofErr w:type="spellStart"/>
      <w:r w:rsidRPr="006437E4">
        <w:rPr>
          <w:rFonts w:ascii="Times New Roman" w:eastAsia="TimesNewRomanPSMT" w:hAnsi="Times New Roman" w:cs="Times New Roman"/>
          <w:sz w:val="24"/>
          <w:szCs w:val="24"/>
        </w:rPr>
        <w:t>Булгария</w:t>
      </w:r>
      <w:proofErr w:type="spellEnd"/>
      <w:r w:rsidRPr="006437E4">
        <w:rPr>
          <w:rFonts w:ascii="Times New Roman" w:eastAsia="TimesNewRomanPSMT" w:hAnsi="Times New Roman" w:cs="Times New Roman"/>
          <w:sz w:val="24"/>
          <w:szCs w:val="24"/>
        </w:rPr>
        <w:t>.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Русь в IX - начале XII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w:t>
      </w:r>
      <w:r w:rsidRPr="006437E4">
        <w:rPr>
          <w:rFonts w:ascii="Times New Roman" w:eastAsia="TimesNewRomanPSMT" w:hAnsi="Times New Roman" w:cs="Times New Roman"/>
          <w:sz w:val="24"/>
          <w:szCs w:val="24"/>
        </w:rPr>
        <w:lastRenderedPageBreak/>
        <w:t>Ярослав Мудрый. «</w:t>
      </w:r>
      <w:proofErr w:type="gramStart"/>
      <w:r w:rsidRPr="006437E4">
        <w:rPr>
          <w:rFonts w:ascii="Times New Roman" w:eastAsia="TimesNewRomanPSMT" w:hAnsi="Times New Roman" w:cs="Times New Roman"/>
          <w:sz w:val="24"/>
          <w:szCs w:val="24"/>
        </w:rPr>
        <w:t>Русская</w:t>
      </w:r>
      <w:proofErr w:type="gramEnd"/>
      <w:r w:rsidRPr="006437E4">
        <w:rPr>
          <w:rFonts w:ascii="Times New Roman" w:eastAsia="TimesNewRomanPSMT" w:hAnsi="Times New Roman" w:cs="Times New Roman"/>
          <w:sz w:val="24"/>
          <w:szCs w:val="24"/>
        </w:rPr>
        <w:t xml:space="preserve"> Правда». Княжеские усобицы. Владимир Мономах. Международные связи Древней Руси.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Русские земли и княжества в XII - середине XV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6437E4">
        <w:rPr>
          <w:rFonts w:ascii="Times New Roman" w:eastAsia="TimesNewRomanPSMT" w:hAnsi="Times New Roman" w:cs="Times New Roman"/>
          <w:sz w:val="24"/>
          <w:szCs w:val="24"/>
        </w:rPr>
        <w:t>Калита</w:t>
      </w:r>
      <w:proofErr w:type="spellEnd"/>
      <w:r w:rsidRPr="006437E4">
        <w:rPr>
          <w:rFonts w:ascii="Times New Roman" w:eastAsia="TimesNewRomanPSMT" w:hAnsi="Times New Roman" w:cs="Times New Roman"/>
          <w:sz w:val="24"/>
          <w:szCs w:val="24"/>
        </w:rPr>
        <w:t>. Куликовская битва. Дмитрий Донской. Роль церкви в общественной жизни Руси. Сергий Радонежский. Российское государство во второй половине XV-XVII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Свержение золотоордынского ига. Иван III. Завершение объединения русских земель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вокруг Москвы. Становление органов власти Российского государства. Судебник 1497 года. Местничество.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Смутное время. Установление крепостного права. Прекращение династии Рюриковичей. Самозванцы. Борьба против внешней экспансии. </w:t>
      </w:r>
      <w:proofErr w:type="spellStart"/>
      <w:r w:rsidRPr="006437E4">
        <w:rPr>
          <w:rFonts w:ascii="Times New Roman" w:eastAsia="TimesNewRomanPSMT" w:hAnsi="Times New Roman" w:cs="Times New Roman"/>
          <w:sz w:val="24"/>
          <w:szCs w:val="24"/>
        </w:rPr>
        <w:t>К.Минин</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Д.Пожарский</w:t>
      </w:r>
      <w:proofErr w:type="spellEnd"/>
      <w:r w:rsidRPr="006437E4">
        <w:rPr>
          <w:rFonts w:ascii="Times New Roman" w:eastAsia="TimesNewRomanPSMT" w:hAnsi="Times New Roman" w:cs="Times New Roman"/>
          <w:sz w:val="24"/>
          <w:szCs w:val="24"/>
        </w:rPr>
        <w:t xml:space="preserve">. Россия при первых Романовых. 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6437E4">
        <w:rPr>
          <w:rFonts w:ascii="Times New Roman" w:eastAsia="TimesNewRomanPSMT" w:hAnsi="Times New Roman" w:cs="Times New Roman"/>
          <w:sz w:val="24"/>
          <w:szCs w:val="24"/>
        </w:rPr>
        <w:t>в</w:t>
      </w:r>
      <w:proofErr w:type="gramEnd"/>
      <w:r w:rsidRPr="006437E4">
        <w:rPr>
          <w:rFonts w:ascii="Times New Roman" w:eastAsia="TimesNewRomanPSMT" w:hAnsi="Times New Roman" w:cs="Times New Roman"/>
          <w:sz w:val="24"/>
          <w:szCs w:val="24"/>
        </w:rPr>
        <w:t>. Вхождение Левобережной Украины в состав России на правах автономии.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Завершение присоединения Сибири.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Культура народов нашей страны с древнейших времен до конца XVII 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Становление древнерусской культуры: фольклор, письменность, живопись, зодчество.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Монгольское завоевание и русская культура.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Родной край (с древнейших времен до конца XVII 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Россия в XVIII - середине XIX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w:t>
      </w:r>
      <w:proofErr w:type="spellStart"/>
      <w:r w:rsidRPr="006437E4">
        <w:rPr>
          <w:rFonts w:ascii="Times New Roman" w:eastAsia="TimesNewRomanPSMT" w:hAnsi="Times New Roman" w:cs="Times New Roman"/>
          <w:sz w:val="24"/>
          <w:szCs w:val="24"/>
        </w:rPr>
        <w:t>Е.И.Пугачев</w:t>
      </w:r>
      <w:proofErr w:type="spellEnd"/>
      <w:r w:rsidRPr="006437E4">
        <w:rPr>
          <w:rFonts w:ascii="Times New Roman" w:eastAsia="TimesNewRomanPSMT" w:hAnsi="Times New Roman" w:cs="Times New Roman"/>
          <w:sz w:val="24"/>
          <w:szCs w:val="24"/>
        </w:rPr>
        <w:t xml:space="preserve">. Россия в войнах второй половины XVIII в. </w:t>
      </w:r>
      <w:proofErr w:type="spellStart"/>
      <w:r w:rsidRPr="006437E4">
        <w:rPr>
          <w:rFonts w:ascii="Times New Roman" w:eastAsia="TimesNewRomanPSMT" w:hAnsi="Times New Roman" w:cs="Times New Roman"/>
          <w:sz w:val="24"/>
          <w:szCs w:val="24"/>
        </w:rPr>
        <w:t>А.В.Суворов</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Ф.Ф.Ушаков</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Присоединение новых территорий.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Внутренняя политика в первой половине XIX в. </w:t>
      </w:r>
      <w:proofErr w:type="spellStart"/>
      <w:r w:rsidRPr="006437E4">
        <w:rPr>
          <w:rFonts w:ascii="Times New Roman" w:eastAsia="TimesNewRomanPSMT" w:hAnsi="Times New Roman" w:cs="Times New Roman"/>
          <w:sz w:val="24"/>
          <w:szCs w:val="24"/>
        </w:rPr>
        <w:t>М.М.Сперанский</w:t>
      </w:r>
      <w:proofErr w:type="spellEnd"/>
      <w:r w:rsidRPr="006437E4">
        <w:rPr>
          <w:rFonts w:ascii="Times New Roman" w:eastAsia="TimesNewRomanPSMT" w:hAnsi="Times New Roman" w:cs="Times New Roman"/>
          <w:sz w:val="24"/>
          <w:szCs w:val="24"/>
        </w:rPr>
        <w:t>. Отечественная война 1812 года. Россия и образование Священного союза.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Россия во второй половине XIX - начале XX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Великие реформы 1860-1870 годов. Александр II. Отмена крепостного права. Завершение промышленного переворота. Формирование классов индустриального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Контрреформы 1880-х годов. Общественные движения второй половины XIX в. Национальная политика. Русско-турецкая война 1877-1878 годов. Россия в военно-политических блоках.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Промышленный подъем на рубеже XIX-XX вв. Государственный капитализм. Формирование монополий. Иностранный капитал в России. </w:t>
      </w:r>
      <w:proofErr w:type="spellStart"/>
      <w:r w:rsidRPr="006437E4">
        <w:rPr>
          <w:rFonts w:ascii="Times New Roman" w:eastAsia="TimesNewRomanPSMT" w:hAnsi="Times New Roman" w:cs="Times New Roman"/>
          <w:sz w:val="24"/>
          <w:szCs w:val="24"/>
        </w:rPr>
        <w:t>С.Ю.Витте</w:t>
      </w:r>
      <w:proofErr w:type="spellEnd"/>
      <w:r w:rsidRPr="006437E4">
        <w:rPr>
          <w:rFonts w:ascii="Times New Roman" w:eastAsia="TimesNewRomanPSMT" w:hAnsi="Times New Roman" w:cs="Times New Roman"/>
          <w:sz w:val="24"/>
          <w:szCs w:val="24"/>
        </w:rPr>
        <w:t xml:space="preserve">.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w:t>
      </w:r>
      <w:proofErr w:type="spellStart"/>
      <w:r w:rsidRPr="006437E4">
        <w:rPr>
          <w:rFonts w:ascii="Times New Roman" w:eastAsia="TimesNewRomanPSMT" w:hAnsi="Times New Roman" w:cs="Times New Roman"/>
          <w:sz w:val="24"/>
          <w:szCs w:val="24"/>
        </w:rPr>
        <w:t>П.А.Столыпин</w:t>
      </w:r>
      <w:proofErr w:type="spellEnd"/>
      <w:r w:rsidRPr="006437E4">
        <w:rPr>
          <w:rFonts w:ascii="Times New Roman" w:eastAsia="TimesNewRomanPSMT" w:hAnsi="Times New Roman" w:cs="Times New Roman"/>
          <w:sz w:val="24"/>
          <w:szCs w:val="24"/>
        </w:rPr>
        <w:t>. Аграрная реформа.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Россия в Первой мировой войне. Угроза национальной катастрофы. Революция в России в 1917 году. Падение монархии. Временное правительство и Советы.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Российская культура в XVIII - начале XX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w:t>
      </w:r>
      <w:proofErr w:type="spellStart"/>
      <w:r w:rsidRPr="006437E4">
        <w:rPr>
          <w:rFonts w:ascii="Times New Roman" w:eastAsia="TimesNewRomanPSMT" w:hAnsi="Times New Roman" w:cs="Times New Roman"/>
          <w:sz w:val="24"/>
          <w:szCs w:val="24"/>
        </w:rPr>
        <w:t>М.В.Ломоносов</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Н.И.Лобачевский</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Д.И.Менделеев</w:t>
      </w:r>
      <w:proofErr w:type="spellEnd"/>
      <w:r w:rsidRPr="006437E4">
        <w:rPr>
          <w:rFonts w:ascii="Times New Roman" w:eastAsia="TimesNewRomanPSMT" w:hAnsi="Times New Roman" w:cs="Times New Roman"/>
          <w:sz w:val="24"/>
          <w:szCs w:val="24"/>
        </w:rPr>
        <w:t>. Демократические тенденции в культурной жизни на рубеже XIX-XX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Родной край (в XVIII - начале XX вв.)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Советская Россия - СССР в 1917-1991 годы.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Провозглашение советской власти в октябре 1917 года. </w:t>
      </w:r>
      <w:proofErr w:type="spellStart"/>
      <w:r w:rsidRPr="006437E4">
        <w:rPr>
          <w:rFonts w:ascii="Times New Roman" w:eastAsia="TimesNewRomanPSMT" w:hAnsi="Times New Roman" w:cs="Times New Roman"/>
          <w:sz w:val="24"/>
          <w:szCs w:val="24"/>
        </w:rPr>
        <w:t>В.И.Ленин</w:t>
      </w:r>
      <w:proofErr w:type="spellEnd"/>
      <w:r w:rsidRPr="006437E4">
        <w:rPr>
          <w:rFonts w:ascii="Times New Roman" w:eastAsia="TimesNewRomanPSMT" w:hAnsi="Times New Roman" w:cs="Times New Roman"/>
          <w:sz w:val="24"/>
          <w:szCs w:val="24"/>
        </w:rPr>
        <w:t>.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Гражданская война. Красные и белые. Иностранная интервенция. «Военный коммунизм».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Формирование централизованной (командной) экономики. Власть партийно-государственного аппарата. </w:t>
      </w:r>
      <w:proofErr w:type="spellStart"/>
      <w:r w:rsidRPr="006437E4">
        <w:rPr>
          <w:rFonts w:ascii="Times New Roman" w:eastAsia="TimesNewRomanPSMT" w:hAnsi="Times New Roman" w:cs="Times New Roman"/>
          <w:sz w:val="24"/>
          <w:szCs w:val="24"/>
        </w:rPr>
        <w:t>И.В.Сталин</w:t>
      </w:r>
      <w:proofErr w:type="spellEnd"/>
      <w:r w:rsidRPr="006437E4">
        <w:rPr>
          <w:rFonts w:ascii="Times New Roman" w:eastAsia="TimesNewRomanPSMT" w:hAnsi="Times New Roman" w:cs="Times New Roman"/>
          <w:sz w:val="24"/>
          <w:szCs w:val="24"/>
        </w:rPr>
        <w:t>. Массовые репрессии. Конституция 1936 года. CCCP в системе международных отношений в 1920-1930 годах.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w:t>
      </w:r>
      <w:proofErr w:type="spellStart"/>
      <w:r w:rsidRPr="006437E4">
        <w:rPr>
          <w:rFonts w:ascii="Times New Roman" w:eastAsia="TimesNewRomanPSMT" w:hAnsi="Times New Roman" w:cs="Times New Roman"/>
          <w:sz w:val="24"/>
          <w:szCs w:val="24"/>
        </w:rPr>
        <w:t>Г.К.Жуков</w:t>
      </w:r>
      <w:proofErr w:type="spellEnd"/>
      <w:r w:rsidRPr="006437E4">
        <w:rPr>
          <w:rFonts w:ascii="Times New Roman" w:eastAsia="TimesNewRomanPSMT" w:hAnsi="Times New Roman" w:cs="Times New Roman"/>
          <w:sz w:val="24"/>
          <w:szCs w:val="24"/>
        </w:rPr>
        <w:t>.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Послевоенное восстановление хозяйства. Идеологические кампании конца 40-х – начала 50-х годов. «Оттепель». XX съезд КПСС. </w:t>
      </w:r>
      <w:proofErr w:type="spellStart"/>
      <w:r w:rsidRPr="006437E4">
        <w:rPr>
          <w:rFonts w:ascii="Times New Roman" w:eastAsia="TimesNewRomanPSMT" w:hAnsi="Times New Roman" w:cs="Times New Roman"/>
          <w:sz w:val="24"/>
          <w:szCs w:val="24"/>
        </w:rPr>
        <w:t>Н.С.Хрущев</w:t>
      </w:r>
      <w:proofErr w:type="spellEnd"/>
      <w:r w:rsidRPr="006437E4">
        <w:rPr>
          <w:rFonts w:ascii="Times New Roman" w:eastAsia="TimesNewRomanPSMT" w:hAnsi="Times New Roman" w:cs="Times New Roman"/>
          <w:sz w:val="24"/>
          <w:szCs w:val="24"/>
        </w:rPr>
        <w:t xml:space="preserve">. Реформы второй половины 50-х - начала 60-х годов. Замедление темпов экономического </w:t>
      </w:r>
      <w:proofErr w:type="spellStart"/>
      <w:r w:rsidRPr="006437E4">
        <w:rPr>
          <w:rFonts w:ascii="Times New Roman" w:eastAsia="TimesNewRomanPSMT" w:hAnsi="Times New Roman" w:cs="Times New Roman"/>
          <w:sz w:val="24"/>
          <w:szCs w:val="24"/>
        </w:rPr>
        <w:t>развития</w:t>
      </w:r>
      <w:proofErr w:type="gramStart"/>
      <w:r w:rsidRPr="006437E4">
        <w:rPr>
          <w:rFonts w:ascii="Times New Roman" w:eastAsia="TimesNewRomanPSMT" w:hAnsi="Times New Roman" w:cs="Times New Roman"/>
          <w:sz w:val="24"/>
          <w:szCs w:val="24"/>
        </w:rPr>
        <w:t>.«</w:t>
      </w:r>
      <w:proofErr w:type="gramEnd"/>
      <w:r w:rsidRPr="006437E4">
        <w:rPr>
          <w:rFonts w:ascii="Times New Roman" w:eastAsia="TimesNewRomanPSMT" w:hAnsi="Times New Roman" w:cs="Times New Roman"/>
          <w:sz w:val="24"/>
          <w:szCs w:val="24"/>
        </w:rPr>
        <w:t>Застой</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Л.И.Брежнев</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Кризис советской системы.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Внешняя политика СССР в 1945-1980 годах. Холодная война. Достижение военно-стратегического паритета. Разрядка. Афганская война. Перестройка. Противоречия и неудачи стратегии «ускорения». Демократизация политической жизни. </w:t>
      </w:r>
      <w:proofErr w:type="spellStart"/>
      <w:r w:rsidRPr="006437E4">
        <w:rPr>
          <w:rFonts w:ascii="Times New Roman" w:eastAsia="TimesNewRomanPSMT" w:hAnsi="Times New Roman" w:cs="Times New Roman"/>
          <w:sz w:val="24"/>
          <w:szCs w:val="24"/>
        </w:rPr>
        <w:t>М.С.Горбачев</w:t>
      </w:r>
      <w:proofErr w:type="spellEnd"/>
      <w:r w:rsidRPr="006437E4">
        <w:rPr>
          <w:rFonts w:ascii="Times New Roman" w:eastAsia="TimesNewRomanPSMT" w:hAnsi="Times New Roman" w:cs="Times New Roman"/>
          <w:sz w:val="24"/>
          <w:szCs w:val="24"/>
        </w:rPr>
        <w:t>. Обострение межнациональных противоречий. Августовские события 1991 года. Распад СССР. Образование СНГ.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Культура советского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Современная Россия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Образование Российской Федерации как суверенного государства. </w:t>
      </w:r>
      <w:proofErr w:type="spellStart"/>
      <w:r w:rsidRPr="006437E4">
        <w:rPr>
          <w:rFonts w:ascii="Times New Roman" w:eastAsia="TimesNewRomanPSMT" w:hAnsi="Times New Roman" w:cs="Times New Roman"/>
          <w:sz w:val="24"/>
          <w:szCs w:val="24"/>
        </w:rPr>
        <w:t>Б.Н.Ельцин</w:t>
      </w:r>
      <w:proofErr w:type="spellEnd"/>
      <w:r w:rsidRPr="006437E4">
        <w:rPr>
          <w:rFonts w:ascii="Times New Roman" w:eastAsia="TimesNewRomanPSMT" w:hAnsi="Times New Roman" w:cs="Times New Roman"/>
          <w:sz w:val="24"/>
          <w:szCs w:val="24"/>
        </w:rPr>
        <w:t xml:space="preserve">. Переход к рыночной экономике. События октября 1993 года. Принятие Конституции Российской Федерации. Российское общество в условиях реформ. </w:t>
      </w:r>
      <w:proofErr w:type="spellStart"/>
      <w:r w:rsidRPr="006437E4">
        <w:rPr>
          <w:rFonts w:ascii="Times New Roman" w:eastAsia="TimesNewRomanPSMT" w:hAnsi="Times New Roman" w:cs="Times New Roman"/>
          <w:sz w:val="24"/>
          <w:szCs w:val="24"/>
        </w:rPr>
        <w:t>В.В.Путин</w:t>
      </w:r>
      <w:proofErr w:type="spellEnd"/>
      <w:r w:rsidRPr="006437E4">
        <w:rPr>
          <w:rFonts w:ascii="Times New Roman" w:eastAsia="TimesNewRomanPSMT" w:hAnsi="Times New Roman" w:cs="Times New Roman"/>
          <w:sz w:val="24"/>
          <w:szCs w:val="24"/>
        </w:rPr>
        <w:t xml:space="preserve">. Курс на укрепление </w:t>
      </w:r>
      <w:r w:rsidRPr="006437E4">
        <w:rPr>
          <w:rFonts w:ascii="Times New Roman" w:eastAsia="TimesNewRomanPSMT" w:hAnsi="Times New Roman" w:cs="Times New Roman"/>
          <w:sz w:val="24"/>
          <w:szCs w:val="24"/>
        </w:rPr>
        <w:lastRenderedPageBreak/>
        <w:t>государственности, экономический подъем и социальную стабильность. Культурная жизнь современной России. Россия в мировом сообществе.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Родной край (в XX 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3.3.7. Обществознание (включая экономику и право)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ЧЕЛОВЕК И ОБЩЕСТВО</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Биологическое</w:t>
      </w:r>
      <w:proofErr w:type="gramEnd"/>
      <w:r w:rsidRPr="006437E4">
        <w:rPr>
          <w:rFonts w:ascii="Times New Roman" w:eastAsia="TimesNewRomanPSMT" w:hAnsi="Times New Roman" w:cs="Times New Roman"/>
          <w:sz w:val="24"/>
          <w:szCs w:val="24"/>
        </w:rPr>
        <w:t xml:space="preserve"> и социальное в человеке. Деятельность человека и ее основные формы (труд, игра, учение). Мышление и речь. Познание мира. Личность. Социализация индивида. Особенности подросткового возраста. Самопознание. Человек и его ближайшее окружение. Межличностные отношения. Общение. Межличностные конфликты, их конструктивное разрешение.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Общество как форма жизнедеятельности людей. Взаимодействие общества и природы.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сферы общественной жизни, их взаимосвязь. Общественные отношения.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Социальная структура общества. Социальная роль. Многообразие социальных ролей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подростковом </w:t>
      </w:r>
      <w:proofErr w:type="gramStart"/>
      <w:r w:rsidRPr="006437E4">
        <w:rPr>
          <w:rFonts w:ascii="Times New Roman" w:eastAsia="TimesNewRomanPSMT" w:hAnsi="Times New Roman" w:cs="Times New Roman"/>
          <w:sz w:val="24"/>
          <w:szCs w:val="24"/>
        </w:rPr>
        <w:t>возрасте</w:t>
      </w:r>
      <w:proofErr w:type="gramEnd"/>
      <w:r w:rsidRPr="006437E4">
        <w:rPr>
          <w:rFonts w:ascii="Times New Roman" w:eastAsia="TimesNewRomanPSMT" w:hAnsi="Times New Roman" w:cs="Times New Roman"/>
          <w:sz w:val="24"/>
          <w:szCs w:val="24"/>
        </w:rPr>
        <w:t>. Большие и малые социальные группы. Этнические группы. Межнациональные и межконфессиональные отношения.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Формальные и неформальные группы. Социальный статус. Социальная мобильность.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Социальная ответственность.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СФЕРЫ ЖИЗНИ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Сфера духовной культуры и ее особенности. Мировоззрение. Жизненные ценности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ориентиры. Свобода и </w:t>
      </w:r>
      <w:proofErr w:type="gramStart"/>
      <w:r w:rsidRPr="006437E4">
        <w:rPr>
          <w:rFonts w:ascii="Times New Roman" w:eastAsia="TimesNewRomanPSMT" w:hAnsi="Times New Roman" w:cs="Times New Roman"/>
          <w:sz w:val="24"/>
          <w:szCs w:val="24"/>
        </w:rPr>
        <w:t>ответственность</w:t>
      </w:r>
      <w:proofErr w:type="gramEnd"/>
      <w:r w:rsidRPr="006437E4">
        <w:rPr>
          <w:rFonts w:ascii="Times New Roman" w:eastAsia="TimesNewRomanPSMT" w:hAnsi="Times New Roman" w:cs="Times New Roman"/>
          <w:sz w:val="24"/>
          <w:szCs w:val="24"/>
        </w:rPr>
        <w:t xml:space="preserve"> Социальные ценности и нормы. Мораль. Добро и зло. Гуманизм. Патриотизм и гражданственность.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Наука в жизни современного общества. Возрастание роли научных исследований в современном мире.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Религия, религиозные организации и объединения, их роль в жизни современного общества. Свобода совести.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Безработица. Профсоюз.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Экономические цели и функции государства. Международная торговля. Обменные курсы валют.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Социальная сфера. Семья как малая группа. Брак и развод, неполная семья. Отношения между поколениями.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Социальная значимость здорового образа жизни. Социальное страхование.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Отклоняющееся поведение. Опасность наркомании и алкоголизма для человека и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w:t>
      </w:r>
      <w:r w:rsidRPr="006437E4">
        <w:rPr>
          <w:rFonts w:ascii="Times New Roman" w:eastAsia="TimesNewRomanPSMT" w:hAnsi="Times New Roman" w:cs="Times New Roman"/>
          <w:sz w:val="24"/>
          <w:szCs w:val="24"/>
        </w:rPr>
        <w:lastRenderedPageBreak/>
        <w:t>Местное самоуправление. Участие граждан в политической жизни. Опасность политического экстремизма.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Право, его роль в жизни общества и государства. Понятие и признаки государства.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Конституция Российской Федерации. Основы конституционного строя Российской Федерации.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Международно-правовая защита жертв вооруженных конфликтов.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E5154B" w:rsidRPr="006437E4" w:rsidRDefault="00C474AE" w:rsidP="00E5154B">
      <w:pPr>
        <w:pStyle w:val="a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ОПЫТ ПОЗАВАТЕЛЬНОЙ И ПРА</w:t>
      </w:r>
      <w:r w:rsidR="00E5154B" w:rsidRPr="006437E4">
        <w:rPr>
          <w:rFonts w:ascii="Times New Roman" w:eastAsia="TimesNewRomanPSMT" w:hAnsi="Times New Roman" w:cs="Times New Roman"/>
          <w:sz w:val="24"/>
          <w:szCs w:val="24"/>
        </w:rPr>
        <w:t>КТИЧЕСКОЙ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решение познавательных и практических задач, отражающих типичные жизненные ситуации;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конструктивное разрешение конфликтных ситуаций в моделируемых учебных задачах и в реальной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совместная деятельность в ученических социальных проектах в школе, микрорайоне, населенном пункте.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3.3.8. География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ИСТОЧНИКИ ГЕОГРАФИЧЕСКОЙ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Ориентирование по карте; чтение карт, космических и аэрофотоснимков, статистических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ПРИРОДА ЗЕМЛИ И ЧЕЛОВЕК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 Наблюдение за объектами гидросферы, их описание на местности и по карте.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Оценка обеспеченности водными ресурсами разных регионов Земли.</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Изучение элементов погоды. Адаптация человека к разным климатическим условиям.</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6437E4">
        <w:rPr>
          <w:rFonts w:ascii="Times New Roman" w:eastAsia="TimesNewRomanPSMT" w:hAnsi="Times New Roman" w:cs="Times New Roman"/>
          <w:sz w:val="24"/>
          <w:szCs w:val="24"/>
        </w:rPr>
        <w:t>осадкомера</w:t>
      </w:r>
      <w:proofErr w:type="spellEnd"/>
      <w:r w:rsidRPr="006437E4">
        <w:rPr>
          <w:rFonts w:ascii="Times New Roman" w:eastAsia="TimesNewRomanPSMT" w:hAnsi="Times New Roman" w:cs="Times New Roman"/>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Наблюдение за изменением почвенного покрова. Описание почв на местности и по карте.</w:t>
      </w:r>
    </w:p>
    <w:p w:rsidR="00E5154B" w:rsidRPr="006437E4" w:rsidRDefault="00E5154B" w:rsidP="00E5154B">
      <w:pPr>
        <w:pStyle w:val="a8"/>
        <w:keepNext/>
        <w:keepLines/>
        <w:suppressLineNumbers/>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Географическая оболочка как окружающая человека среда, ее изменения под воздействием деятельности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w:t>
      </w:r>
      <w:r w:rsidRPr="006437E4">
        <w:rPr>
          <w:rFonts w:ascii="Times New Roman" w:eastAsia="TimesNewRomanPSMT" w:hAnsi="Times New Roman" w:cs="Times New Roman"/>
          <w:sz w:val="24"/>
          <w:szCs w:val="24"/>
        </w:rPr>
        <w:lastRenderedPageBreak/>
        <w:t>человека в разных природных зонах. Наблюдение и описание состояния окружающей среды, ее изменения, влияния на качество жизни населения.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МАТЕРИКИ, ОКЕАНЫ, НАРОДЫ И СТРАНЫ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Сравнение географических особенностей природных и природно-хозяйственных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комплексов разных материков и океанов.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Население Земли. Древняя родина человека. Предполагаемые пути его расселения </w:t>
      </w:r>
      <w:proofErr w:type="gramStart"/>
      <w:r w:rsidRPr="006437E4">
        <w:rPr>
          <w:rFonts w:ascii="Times New Roman" w:eastAsia="TimesNewRomanPSMT" w:hAnsi="Times New Roman" w:cs="Times New Roman"/>
          <w:sz w:val="24"/>
          <w:szCs w:val="24"/>
        </w:rPr>
        <w:t>по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w:t>
      </w:r>
      <w:r w:rsidRPr="002D51AC">
        <w:rPr>
          <w:rFonts w:ascii="Times New Roman" w:eastAsia="TimesNewRomanPSMT" w:hAnsi="Times New Roman" w:cs="Times New Roman"/>
          <w:sz w:val="24"/>
          <w:szCs w:val="24"/>
        </w:rPr>
        <w:t xml:space="preserve"> </w:t>
      </w:r>
      <w:r w:rsidRPr="006437E4">
        <w:rPr>
          <w:rFonts w:ascii="Times New Roman" w:eastAsia="TimesNewRomanPSMT" w:hAnsi="Times New Roman" w:cs="Times New Roman"/>
          <w:sz w:val="24"/>
          <w:szCs w:val="24"/>
        </w:rPr>
        <w:t>использование. Изменение природы под влиянием хозяйственной деятельности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Катастрофические явления природного и техногенного характера. Охрана природы.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w:t>
      </w:r>
      <w:r w:rsidRPr="002D51AC">
        <w:rPr>
          <w:rFonts w:ascii="Times New Roman" w:eastAsia="TimesNewRomanPSMT" w:hAnsi="Times New Roman" w:cs="Times New Roman"/>
          <w:sz w:val="24"/>
          <w:szCs w:val="24"/>
        </w:rPr>
        <w:t xml:space="preserve"> </w:t>
      </w:r>
      <w:r w:rsidRPr="006437E4">
        <w:rPr>
          <w:rFonts w:ascii="Times New Roman" w:eastAsia="TimesNewRomanPSMT" w:hAnsi="Times New Roman" w:cs="Times New Roman"/>
          <w:sz w:val="24"/>
          <w:szCs w:val="24"/>
        </w:rPr>
        <w:t>объекты природного и культурного наследия человечества.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ПРИРОДОПОЛЬЗОВАНИЕ И ГЕОЭКОЛОГИЯ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Взаимодействие человечества и природы в прошлом и настоящем.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Стихийные явления в литосфере, гидросфере, атмосфере; их характеристика и правила обеспечения безопасности людей. Сохранение качества окружающей среды. Основные типы природопользования. Источники загрязнения окружающей среды. Экологические проблемы регионов различных типов хозяйствования. 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6437E4">
        <w:rPr>
          <w:rFonts w:ascii="Times New Roman" w:eastAsia="TimesNewRomanPSMT" w:hAnsi="Times New Roman" w:cs="Times New Roman"/>
          <w:sz w:val="24"/>
          <w:szCs w:val="24"/>
        </w:rPr>
        <w:t>геоэкологических</w:t>
      </w:r>
      <w:proofErr w:type="spellEnd"/>
      <w:r w:rsidRPr="006437E4">
        <w:rPr>
          <w:rFonts w:ascii="Times New Roman" w:eastAsia="TimesNewRomanPSMT" w:hAnsi="Times New Roman" w:cs="Times New Roman"/>
          <w:sz w:val="24"/>
          <w:szCs w:val="24"/>
        </w:rPr>
        <w:t xml:space="preserve"> проблем на местности и по карте, путей сохранения и улучшения качества окружающей среды.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ГЕОГРАФИЯ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w:t>
      </w:r>
      <w:r w:rsidRPr="002D51AC">
        <w:rPr>
          <w:rFonts w:ascii="Times New Roman" w:eastAsia="TimesNewRomanPSMT" w:hAnsi="Times New Roman" w:cs="Times New Roman"/>
          <w:sz w:val="24"/>
          <w:szCs w:val="24"/>
        </w:rPr>
        <w:t xml:space="preserve"> </w:t>
      </w:r>
      <w:r w:rsidRPr="006437E4">
        <w:rPr>
          <w:rFonts w:ascii="Times New Roman" w:eastAsia="TimesNewRomanPSMT" w:hAnsi="Times New Roman" w:cs="Times New Roman"/>
          <w:sz w:val="24"/>
          <w:szCs w:val="24"/>
        </w:rPr>
        <w:t>России. Часовые пояса.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Анализ карт административно-территориального и политико-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административного деления страны.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Особо охраняемые природные территории.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Анализ экономических карт России для определения типов территориальной структуры хозяйства. Группировка отраслей по различным показателям.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Географическое положение регионов, их природный, человеческий и хозяйственный потенциал.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 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3.3.9. Биология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БИОЛОГИЯ КАК НАУКА. МЕТОДЫ БИОЛОГИИ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ПРИЗНАКИ ЖИВЫХ ОРГАНИЗМОВ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Признаки живых организмов, их проявление у растений, животных, грибов и бактерий.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Поведение животных (рефлексы, инстинкты, элементы рассудочного поведения).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w:t>
      </w:r>
      <w:r w:rsidRPr="006437E4">
        <w:rPr>
          <w:rFonts w:ascii="Times New Roman" w:eastAsia="TimesNewRomanPSMT" w:hAnsi="Times New Roman" w:cs="Times New Roman"/>
          <w:sz w:val="24"/>
          <w:szCs w:val="24"/>
        </w:rPr>
        <w:lastRenderedPageBreak/>
        <w:t>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СИСТЕМА, МНОГООБРАЗИЕ ИЭВОЛЮЦИЯ ЖИВОЙ ПРИРОДЫ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Учение об эволюции органического мира. </w:t>
      </w:r>
      <w:proofErr w:type="spellStart"/>
      <w:r w:rsidRPr="006437E4">
        <w:rPr>
          <w:rFonts w:ascii="Times New Roman" w:eastAsia="TimesNewRomanPSMT" w:hAnsi="Times New Roman" w:cs="Times New Roman"/>
          <w:sz w:val="24"/>
          <w:szCs w:val="24"/>
        </w:rPr>
        <w:t>Ч.Дарвин</w:t>
      </w:r>
      <w:proofErr w:type="spellEnd"/>
      <w:r w:rsidRPr="006437E4">
        <w:rPr>
          <w:rFonts w:ascii="Times New Roman" w:eastAsia="TimesNewRomanPSMT" w:hAnsi="Times New Roman" w:cs="Times New Roman"/>
          <w:sz w:val="24"/>
          <w:szCs w:val="24"/>
        </w:rPr>
        <w:t xml:space="preserve">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ЧЕЛОВЕК И ЕГО ЗДОРОВЬЕ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Место и роль человека в системе органического мира, его сходство с животными и отличие от них.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Строение и процессы жизнедеятельности организма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Питание. Пищеварительная система. Роль ферментов в пищеварении. Исследования </w:t>
      </w:r>
      <w:proofErr w:type="spellStart"/>
      <w:r w:rsidRPr="006437E4">
        <w:rPr>
          <w:rFonts w:ascii="Times New Roman" w:eastAsia="TimesNewRomanPSMT" w:hAnsi="Times New Roman" w:cs="Times New Roman"/>
          <w:sz w:val="24"/>
          <w:szCs w:val="24"/>
        </w:rPr>
        <w:t>И.П.Павлова</w:t>
      </w:r>
      <w:proofErr w:type="spellEnd"/>
      <w:r w:rsidRPr="006437E4">
        <w:rPr>
          <w:rFonts w:ascii="Times New Roman" w:eastAsia="TimesNewRomanPSMT" w:hAnsi="Times New Roman" w:cs="Times New Roman"/>
          <w:sz w:val="24"/>
          <w:szCs w:val="24"/>
        </w:rPr>
        <w:t xml:space="preserve"> в области пищеварения. Пища как биологическая основа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Профилактика гепатита и кишечных инфекций.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Обмен веществ и превращения энергии. Витамины. Проявление авитаминозов и меры их предупреждения.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Выделение. Мочеполовая система. Мочеполовые инфекции, меры их предупреждения для сохранения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Опора и движение. Опорно-двигательная система. Профилактика травматизма.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Приемы оказания первой помощи себе и окружающим при травмах опорно-двигательной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Покровы тела. Уход за кожей, волосами, ногтями. Приемы оказания первой помощи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себе и окружающим при травмах, ожогах, обморожениях и их профилактика.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Забота о репродуктивном здоровье. Инфекции, передающиеся половым путем, их профилактика. ВИЧ-инфекция и ее профилактика.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Органы чувств, их роль в жизни человека. Нарушения зрения и слуха, их профилактика.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Психология и поведение человека. Исследования И.М. Сеченова и И.П. Павлова, </w:t>
      </w:r>
      <w:proofErr w:type="spellStart"/>
      <w:r w:rsidRPr="006437E4">
        <w:rPr>
          <w:rFonts w:ascii="Times New Roman" w:eastAsia="TimesNewRomanPSMT" w:hAnsi="Times New Roman" w:cs="Times New Roman"/>
          <w:sz w:val="24"/>
          <w:szCs w:val="24"/>
        </w:rPr>
        <w:t>А.А.Ухтомского</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П.К.Анохина</w:t>
      </w:r>
      <w:proofErr w:type="spellEnd"/>
      <w:r w:rsidRPr="006437E4">
        <w:rPr>
          <w:rFonts w:ascii="Times New Roman" w:eastAsia="TimesNewRomanPSMT" w:hAnsi="Times New Roman" w:cs="Times New Roman"/>
          <w:sz w:val="24"/>
          <w:szCs w:val="24"/>
        </w:rPr>
        <w:t>. Высшая нервная деятельность. Условные и безусловные рефлексы. Познавательная деятельность мозга. Сон, его значение.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Культура отношения к собственному здоровью и здоровью окружающих.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ВЗАИМОСВЯЗИ ОРГАНИЗМОВ И ОКРУЖАЮЩЕЙ СРЕДЫ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Экосистемная</w:t>
      </w:r>
      <w:proofErr w:type="spellEnd"/>
      <w:r w:rsidRPr="006437E4">
        <w:rPr>
          <w:rFonts w:ascii="Times New Roman" w:eastAsia="TimesNewRomanPSMT" w:hAnsi="Times New Roman" w:cs="Times New Roman"/>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6437E4">
        <w:rPr>
          <w:rFonts w:ascii="Times New Roman" w:eastAsia="TimesNewRomanPSMT" w:hAnsi="Times New Roman" w:cs="Times New Roman"/>
          <w:sz w:val="24"/>
          <w:szCs w:val="24"/>
        </w:rPr>
        <w:t>ств в пр</w:t>
      </w:r>
      <w:proofErr w:type="gramEnd"/>
      <w:r w:rsidRPr="006437E4">
        <w:rPr>
          <w:rFonts w:ascii="Times New Roman" w:eastAsia="TimesNewRomanPSMT" w:hAnsi="Times New Roman" w:cs="Times New Roman"/>
          <w:sz w:val="24"/>
          <w:szCs w:val="24"/>
        </w:rPr>
        <w:t xml:space="preserve">ироде. Пищевые связи в экосистеме. Особенности </w:t>
      </w:r>
      <w:proofErr w:type="spellStart"/>
      <w:r w:rsidRPr="006437E4">
        <w:rPr>
          <w:rFonts w:ascii="Times New Roman" w:eastAsia="TimesNewRomanPSMT" w:hAnsi="Times New Roman" w:cs="Times New Roman"/>
          <w:sz w:val="24"/>
          <w:szCs w:val="24"/>
        </w:rPr>
        <w:t>агроэкосистем</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Биосфера – глобальная экосистема. </w:t>
      </w:r>
      <w:proofErr w:type="spellStart"/>
      <w:r w:rsidRPr="006437E4">
        <w:rPr>
          <w:rFonts w:ascii="Times New Roman" w:eastAsia="TimesNewRomanPSMT" w:hAnsi="Times New Roman" w:cs="Times New Roman"/>
          <w:sz w:val="24"/>
          <w:szCs w:val="24"/>
        </w:rPr>
        <w:t>В.И.Вернадский</w:t>
      </w:r>
      <w:proofErr w:type="spellEnd"/>
      <w:r w:rsidRPr="006437E4">
        <w:rPr>
          <w:rFonts w:ascii="Times New Roman" w:eastAsia="TimesNewRomanPSMT" w:hAnsi="Times New Roman" w:cs="Times New Roman"/>
          <w:sz w:val="24"/>
          <w:szCs w:val="24"/>
        </w:rPr>
        <w:t xml:space="preserve">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выявление приспособлений организмов к среде обитания (на конкретных примерах), типов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w:t>
      </w:r>
      <w:proofErr w:type="gramStart"/>
      <w:r w:rsidRPr="006437E4">
        <w:rPr>
          <w:rFonts w:ascii="Times New Roman" w:eastAsia="TimesNewRomanPSMT" w:hAnsi="Times New Roman" w:cs="Times New Roman"/>
          <w:sz w:val="24"/>
          <w:szCs w:val="24"/>
        </w:rPr>
        <w:t>эко-системы</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3.3.10. Физика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ФИЗИКА И ФИЗИЧЕСКИЕ МЕТОДЫ ИЗУЧЕНИЯ ПРИРОДЫ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Физика – наука о природе. Наблюдение и описание физических явлений. Физический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эксперимент. Моделирование явлений и объектов природы. Измерение физических величин. Погрешность измерений. Международная система единиц. Физические законы. Роль физики в формировании научной картины мира.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МЕХАНИЧЕСКИЕ ЯВЛЕНИЯ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ТЕЛА. Закон всемирного тяготения.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ГЕОЦЕНТРИЧЕСКАЯ И ГЕЛИОЦЕНТРИЧЕСКАЯ СИСТЕМЫ МИРА.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Работа. Мощность. Кинетическая энергия. Потенциальная энергия </w:t>
      </w:r>
      <w:proofErr w:type="gramStart"/>
      <w:r w:rsidRPr="006437E4">
        <w:rPr>
          <w:rFonts w:ascii="Times New Roman" w:eastAsia="TimesNewRomanPSMT" w:hAnsi="Times New Roman" w:cs="Times New Roman"/>
          <w:sz w:val="24"/>
          <w:szCs w:val="24"/>
        </w:rPr>
        <w:t>взаимодействующих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тел. Закон сохранения механической энергии.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УСЛОВИЯ РАВНОВЕСИЯ ТЕЛ.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Простые механизмы. Коэффициент полезного действия.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Давление. Атмосферное давление. Закон Паскаля.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ГИДРАВЛИЧЕСКИЕ МАШИНЫ. Закон Архимеда.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УСЛОВИЕ ПЛАВАНИЯ ТЕЛ.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Механические колебания.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ПЕРИОД, ЧАСТОТА, АМПЛИТУДА КОЛЕБАНИЙ. Механические волны.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ДЛИНА ВОЛНЫ. Звук. ГРОМКОСТЬ ЗВУКА И ВЫСОТА ТОНА.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Наблюдение и описание различных видов механического движения, взаимодействия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тел, передачи давления жидкостями и газами, плавания тел, механических колебаний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волн; объяснение этих явлений на основе законов динамики Ньютона, законов сохранения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импульса и энергии, закона всемирного тяготения, законов Паскаля и Архимеда.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Измерение физических величин: времени, расстояния, скорости, массы, плотности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вещества, силы, давления, работы, мощности, периода колебаний маятника.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Проведение простых опытов и экспериментальных исследований по выявлению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зависимостей: пути от времени при равномерном и равноускоренном движении, силы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упругости от удлинения пружины, периода колебаний маятника от длины нити, периода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колебаний груза на пружине от массы груза и от жесткости пружины, силы трения от силы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нормального давления, условий равновесия рычага.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Практическое применение физических знаний для выявления зависимости тормоз-</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ного</w:t>
      </w:r>
      <w:proofErr w:type="spellEnd"/>
      <w:r w:rsidRPr="006437E4">
        <w:rPr>
          <w:rFonts w:ascii="Times New Roman" w:eastAsia="TimesNewRomanPSMT" w:hAnsi="Times New Roman" w:cs="Times New Roman"/>
          <w:sz w:val="24"/>
          <w:szCs w:val="24"/>
        </w:rPr>
        <w:t xml:space="preserve"> пути автомобиля от его скорости; использования простых механизмов </w:t>
      </w:r>
      <w:proofErr w:type="gramStart"/>
      <w:r w:rsidRPr="006437E4">
        <w:rPr>
          <w:rFonts w:ascii="Times New Roman" w:eastAsia="TimesNewRomanPSMT" w:hAnsi="Times New Roman" w:cs="Times New Roman"/>
          <w:sz w:val="24"/>
          <w:szCs w:val="24"/>
        </w:rPr>
        <w:t>в</w:t>
      </w:r>
      <w:proofErr w:type="gramEnd"/>
      <w:r w:rsidRPr="006437E4">
        <w:rPr>
          <w:rFonts w:ascii="Times New Roman" w:eastAsia="TimesNewRomanPSMT" w:hAnsi="Times New Roman" w:cs="Times New Roman"/>
          <w:sz w:val="24"/>
          <w:szCs w:val="24"/>
        </w:rPr>
        <w:t xml:space="preserve"> повседневной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Объяснение устройства и принципа действия физических приборов и </w:t>
      </w:r>
      <w:proofErr w:type="spellStart"/>
      <w:r w:rsidRPr="006437E4">
        <w:rPr>
          <w:rFonts w:ascii="Times New Roman" w:eastAsia="TimesNewRomanPSMT" w:hAnsi="Times New Roman" w:cs="Times New Roman"/>
          <w:sz w:val="24"/>
          <w:szCs w:val="24"/>
        </w:rPr>
        <w:t>техниче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ских</w:t>
      </w:r>
      <w:proofErr w:type="spellEnd"/>
      <w:r w:rsidRPr="006437E4">
        <w:rPr>
          <w:rFonts w:ascii="Times New Roman" w:eastAsia="TimesNewRomanPSMT" w:hAnsi="Times New Roman" w:cs="Times New Roman"/>
          <w:sz w:val="24"/>
          <w:szCs w:val="24"/>
        </w:rPr>
        <w:t xml:space="preserve"> объектов: весов, динамометра, барометра, ПРОСТЫХ МЕХАНИЗМОВ.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ТЕПЛОВЫЕ ЯВЛЕНИЯ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Строение вещества. Тепловое движение атомов и молекул. Броуновское движение.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Диффузия. Взаимодействие частиц вещества. Модели строения газов, жидкостей и </w:t>
      </w:r>
      <w:proofErr w:type="spellStart"/>
      <w:r w:rsidRPr="006437E4">
        <w:rPr>
          <w:rFonts w:ascii="Times New Roman" w:eastAsia="TimesNewRomanPSMT" w:hAnsi="Times New Roman" w:cs="Times New Roman"/>
          <w:sz w:val="24"/>
          <w:szCs w:val="24"/>
        </w:rPr>
        <w:t>твер</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дых тел.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Тепловое равновесие. Температура. Связь температуры со скоростью </w:t>
      </w:r>
      <w:proofErr w:type="gramStart"/>
      <w:r w:rsidRPr="006437E4">
        <w:rPr>
          <w:rFonts w:ascii="Times New Roman" w:eastAsia="TimesNewRomanPSMT" w:hAnsi="Times New Roman" w:cs="Times New Roman"/>
          <w:sz w:val="24"/>
          <w:szCs w:val="24"/>
        </w:rPr>
        <w:t>хаотического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движения частиц. Внутренняя энергия. Работа и теплопередача как способы изменения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внутренней энергии тела. Виды теплопередачи: теплопроводность, конвекция, излучение.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Количество теплоты. Удельная теплоемкость. Закон сохранения энергии в </w:t>
      </w:r>
      <w:proofErr w:type="gramStart"/>
      <w:r w:rsidRPr="006437E4">
        <w:rPr>
          <w:rFonts w:ascii="Times New Roman" w:eastAsia="TimesNewRomanPSMT" w:hAnsi="Times New Roman" w:cs="Times New Roman"/>
          <w:sz w:val="24"/>
          <w:szCs w:val="24"/>
        </w:rPr>
        <w:t>тепловых</w:t>
      </w:r>
      <w:proofErr w:type="gramEnd"/>
      <w:r w:rsidRPr="006437E4">
        <w:rPr>
          <w:rFonts w:ascii="Times New Roman" w:eastAsia="TimesNewRomanPSMT" w:hAnsi="Times New Roman" w:cs="Times New Roman"/>
          <w:sz w:val="24"/>
          <w:szCs w:val="24"/>
        </w:rPr>
        <w:t xml:space="preserve"> про-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цессах</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Испарение и конденсация. Кипение. ЗАВИСИМОСТЬ ТЕМПЕРАТУРЫ КИПЕНИЯ ОТ ДАВЛЕНИЯ.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Влажность воздуха. Плавление и кристаллизация. УДЕЛЬНАЯ ТЕПЛОТА ПЛАВЛЕНИЯ И ПАРООБ-</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РАЗОВАНИЯ. УДЕЛЬНАЯ ТЕПЛОТА СГОРАНИЯ.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Преобразования энергии в тепловых машинах. ПАРОВАЯ ТУРБИНА, ДВИГАТЕЛЬ ВНУТРЕН-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НЕГО СГОРАНИЯ, РЕАКТИВНЫЙ ДВИГАТЕЛЬ. КПД ТЕПЛОВОЙ МАШИНЫ. ЭКОЛОГИЧЕСКИЕ ПРОБЛЕМЫ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ИСПОЛЬЗОВАНИЯ ТЕПЛОВЫХ МАШИН.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Наблюдение и описание диффузии, изменений агрегатных состояний вещества, раз-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личных видов теплопередачи; объяснение этих явлений на основе представлений об атом-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но-молекулярном </w:t>
      </w:r>
      <w:proofErr w:type="gramStart"/>
      <w:r w:rsidRPr="006437E4">
        <w:rPr>
          <w:rFonts w:ascii="Times New Roman" w:eastAsia="TimesNewRomanPSMT" w:hAnsi="Times New Roman" w:cs="Times New Roman"/>
          <w:sz w:val="24"/>
          <w:szCs w:val="24"/>
        </w:rPr>
        <w:t>строении</w:t>
      </w:r>
      <w:proofErr w:type="gramEnd"/>
      <w:r w:rsidRPr="006437E4">
        <w:rPr>
          <w:rFonts w:ascii="Times New Roman" w:eastAsia="TimesNewRomanPSMT" w:hAnsi="Times New Roman" w:cs="Times New Roman"/>
          <w:sz w:val="24"/>
          <w:szCs w:val="24"/>
        </w:rPr>
        <w:t xml:space="preserve"> вещества, закона сохранения энергии в тепловых процессах.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Измерение физических величин: температуры, количества теплоты, удельной теп-</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лоемкости</w:t>
      </w:r>
      <w:proofErr w:type="spellEnd"/>
      <w:r w:rsidRPr="006437E4">
        <w:rPr>
          <w:rFonts w:ascii="Times New Roman" w:eastAsia="TimesNewRomanPSMT" w:hAnsi="Times New Roman" w:cs="Times New Roman"/>
          <w:sz w:val="24"/>
          <w:szCs w:val="24"/>
        </w:rPr>
        <w:t>, УДЕЛЬНОЙ ТЕПЛОТЫ ПЛАВЛЕНИЯ ЛЬДА, влажности воздуха.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Проведение простых физических опытов и экспериментальных исследований </w:t>
      </w:r>
      <w:proofErr w:type="gramStart"/>
      <w:r w:rsidRPr="006437E4">
        <w:rPr>
          <w:rFonts w:ascii="Times New Roman" w:eastAsia="TimesNewRomanPSMT" w:hAnsi="Times New Roman" w:cs="Times New Roman"/>
          <w:sz w:val="24"/>
          <w:szCs w:val="24"/>
        </w:rPr>
        <w:t>по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выявлению зависимостей: температуры остывающей воды от времени, температуры </w:t>
      </w:r>
      <w:proofErr w:type="spellStart"/>
      <w:r w:rsidRPr="006437E4">
        <w:rPr>
          <w:rFonts w:ascii="Times New Roman" w:eastAsia="TimesNewRomanPSMT" w:hAnsi="Times New Roman" w:cs="Times New Roman"/>
          <w:sz w:val="24"/>
          <w:szCs w:val="24"/>
        </w:rPr>
        <w:t>ве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щества</w:t>
      </w:r>
      <w:proofErr w:type="spellEnd"/>
      <w:r w:rsidRPr="006437E4">
        <w:rPr>
          <w:rFonts w:ascii="Times New Roman" w:eastAsia="TimesNewRomanPSMT" w:hAnsi="Times New Roman" w:cs="Times New Roman"/>
          <w:sz w:val="24"/>
          <w:szCs w:val="24"/>
        </w:rPr>
        <w:t xml:space="preserve"> от времени при изменениях агрегатных состояний вещества.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Практическое применение физических знаний для учета теплопроводности и теп-</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лоемкости</w:t>
      </w:r>
      <w:proofErr w:type="spellEnd"/>
      <w:r w:rsidRPr="006437E4">
        <w:rPr>
          <w:rFonts w:ascii="Times New Roman" w:eastAsia="TimesNewRomanPSMT" w:hAnsi="Times New Roman" w:cs="Times New Roman"/>
          <w:sz w:val="24"/>
          <w:szCs w:val="24"/>
        </w:rPr>
        <w:t xml:space="preserve"> различных веществ в повседневной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Объяснение устройства и принципа действия физических приборов и </w:t>
      </w:r>
      <w:proofErr w:type="spellStart"/>
      <w:r w:rsidRPr="006437E4">
        <w:rPr>
          <w:rFonts w:ascii="Times New Roman" w:eastAsia="TimesNewRomanPSMT" w:hAnsi="Times New Roman" w:cs="Times New Roman"/>
          <w:sz w:val="24"/>
          <w:szCs w:val="24"/>
        </w:rPr>
        <w:t>техниче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ских</w:t>
      </w:r>
      <w:proofErr w:type="spellEnd"/>
      <w:r w:rsidRPr="006437E4">
        <w:rPr>
          <w:rFonts w:ascii="Times New Roman" w:eastAsia="TimesNewRomanPSMT" w:hAnsi="Times New Roman" w:cs="Times New Roman"/>
          <w:sz w:val="24"/>
          <w:szCs w:val="24"/>
        </w:rPr>
        <w:t xml:space="preserve"> объектов: термометра, ПСИХРОМЕТРА, ПАРОВОЙ ТУРБИНЫ, ДВИГАТЕЛЯ ВНУТРЕННЕГО СГО-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РАНИЯ, ХОЛОДИЛЬНИКА.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ЭЛЕКТРОМАГНИТНЫЕ ЯВЛЕНИЯ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Электризация тел. Два вида электрических зарядов. Взаимодействие зарядов. Закон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сохранения электрического заряда. Электрическое поле. Действие электрического поля </w:t>
      </w:r>
      <w:proofErr w:type="gramStart"/>
      <w:r w:rsidRPr="006437E4">
        <w:rPr>
          <w:rFonts w:ascii="Times New Roman" w:eastAsia="TimesNewRomanPSMT" w:hAnsi="Times New Roman" w:cs="Times New Roman"/>
          <w:sz w:val="24"/>
          <w:szCs w:val="24"/>
        </w:rPr>
        <w:t>на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ПРИБОРЫ. Закон Ома для участка электрической цепи. ПОСЛЕДОВАТЕЛЬНОЕ И ПАРАЛЛЕЛЬНОЕ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СОЕДИНЕНИЯ ПРОВОДНИКОВ. Работа и мощность электрического тока. Закон Джоуля - Ленца.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Опыт Эрстеда. Магнитное поле тока. ЭЛЕКТРОМАГНИТ. Взаимодействие магнитов. МАГ-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НИТНОЕ ПОЛЕ ЗЕМЛИ. Действие магнитного поля на проводник с током. ЭЛЕКТРОДВИГАТЕЛЬ.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Электромагнитная индукция. Опыты Фарадея. ЭЛЕКТРОГЕНЕРАТОР. Переменный ток. ТРАНСФОРМАТОР. ПЕРЕДАЧА ЭЛЕКТРИЧЕСКОЙ ЭНЕРГИИ НА РАССТОЯНИЕ.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КОЛЕБАТЕЛЬНЫЙ КОНТУР. ЭЛЕКТРОМАГНИТНЫЕ КОЛЕБАНИЯ. ЭЛЕКТРОМАГНИТНЫЕ ВОЛНЫ.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ПРИНЦИПЫ РАДИОСВЯЗИ И ТЕЛЕВИДЕНИЯ.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Элементы геометрической оптики. Закон прямолинейного распространения света.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Отражение и преломление света. Закон отражения света. Плоское зеркало. Линза. Фокус-</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ное</w:t>
      </w:r>
      <w:proofErr w:type="spellEnd"/>
      <w:r w:rsidRPr="006437E4">
        <w:rPr>
          <w:rFonts w:ascii="Times New Roman" w:eastAsia="TimesNewRomanPSMT" w:hAnsi="Times New Roman" w:cs="Times New Roman"/>
          <w:sz w:val="24"/>
          <w:szCs w:val="24"/>
        </w:rPr>
        <w:t xml:space="preserve">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Наблюдение и описание электризации тел, взаимодействия электрических зарядов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 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электрического тока и электромагнитных излучений.</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КВАНТОВЫЕ ЯВЛЕНИЯ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Радиоактивность. Альф</w:t>
      </w:r>
      <w:proofErr w:type="gramStart"/>
      <w:r w:rsidRPr="006437E4">
        <w:rPr>
          <w:rFonts w:ascii="Times New Roman" w:eastAsia="TimesNewRomanPSMT" w:hAnsi="Times New Roman" w:cs="Times New Roman"/>
          <w:sz w:val="24"/>
          <w:szCs w:val="24"/>
        </w:rPr>
        <w:t>а-</w:t>
      </w:r>
      <w:proofErr w:type="gramEnd"/>
      <w:r w:rsidRPr="006437E4">
        <w:rPr>
          <w:rFonts w:ascii="Times New Roman" w:eastAsia="TimesNewRomanPSMT" w:hAnsi="Times New Roman" w:cs="Times New Roman"/>
          <w:sz w:val="24"/>
          <w:szCs w:val="24"/>
        </w:rPr>
        <w:t>, бета- и гамма-излучения. ПЕРИОД ПОЛУРАСПАДА.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Опыты Резерфорда. Планетарная модель атома. ОПТИЧЕСКИЕ СПЕКТРЫ. ПОГЛОЩЕНИЕ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ИСПУСКАНИЕ СВЕТА АТОМАМИ.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Состав атомного ядра. ЭНЕРГИЯ СВЯЗИ АТОМНЫХ ЯДЕР. Ядерные реакции. ИСТОЧНИКИ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ЭНЕРГИИ СОЛНЦА И ЗВЕЗД. ЯДЕРНАЯ ЭНЕРГЕТИКА. ДОЗИМЕТРИЯ. ВЛИЯНИЕ </w:t>
      </w:r>
      <w:proofErr w:type="gramStart"/>
      <w:r w:rsidRPr="006437E4">
        <w:rPr>
          <w:rFonts w:ascii="Times New Roman" w:eastAsia="TimesNewRomanPSMT" w:hAnsi="Times New Roman" w:cs="Times New Roman"/>
          <w:sz w:val="24"/>
          <w:szCs w:val="24"/>
        </w:rPr>
        <w:t>РАДИОАКТИВНЫХ</w:t>
      </w:r>
      <w:proofErr w:type="gramEnd"/>
      <w:r w:rsidRPr="006437E4">
        <w:rPr>
          <w:rFonts w:ascii="Times New Roman" w:eastAsia="TimesNewRomanPSMT" w:hAnsi="Times New Roman" w:cs="Times New Roman"/>
          <w:sz w:val="24"/>
          <w:szCs w:val="24"/>
        </w:rPr>
        <w:t xml:space="preserve"> ИЗЛУЧЕ-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НИЙ НА ЖИВЫЕ ОРГАНИЗМЫ. ЭКОЛОГИЧЕСКИЕ ПРОБЛЕМЫ РАБОТЫ АТОМНЫХ ЭЛЕКТРОСТАНЦИЙ.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3.3.11. Химия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МЕТОДЫ ПОЗНАНИЯ ВЕЩЕСТВ И ХИМИЧЕСКИХ ЯВЛЕНИЙ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Химия как часть естествознания. Химия – наука о веществах, их строении, свойствах 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превращениях</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Наблюдение, описание, измерение, эксперимент, моделирование. Понятие о химическом анализе и синтезе.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Экспериментальное изучение химических свойств неорганических и органических веществ.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ВЕЩЕСТВО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Атомы и молекулы. Химический элемент. Язык химии. Знаки химических элементов,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химические формулы. Закон постоянства состава.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Относительные атомная и молекулярная массы. Атомная единица массы. Количество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вещества, моль. Молярная масса. Молярный объем.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Чистые вещества и смеси веществ. Природные смеси: воздух, природный газ, нефть,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природные воды.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Качественный и количественный состав вещества. Простые и сложные вещества.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классы неорганических веществ.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Периодический закон и периодическая система химических элементов Д.И.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Менделеева. Группы и периоды периодической системы.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Строение атома. Ядро (протоны, нейтроны) и электроны. Изотопы. Строение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электронных оболочек атомов первых 20 элементов периодической системы Д.И.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Менделеева.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Строение молекул. Химическая связь. </w:t>
      </w:r>
      <w:proofErr w:type="gramStart"/>
      <w:r w:rsidRPr="006437E4">
        <w:rPr>
          <w:rFonts w:ascii="Times New Roman" w:eastAsia="TimesNewRomanPSMT" w:hAnsi="Times New Roman" w:cs="Times New Roman"/>
          <w:sz w:val="24"/>
          <w:szCs w:val="24"/>
        </w:rPr>
        <w:t>Типы химических связей: ковалентная (полярная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 неполярная), ионная, металлическая. Понятие о валентности и степени окисления.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w:t>
      </w:r>
      <w:proofErr w:type="gramStart"/>
      <w:r w:rsidRPr="006437E4">
        <w:rPr>
          <w:rFonts w:ascii="Times New Roman" w:eastAsia="TimesNewRomanPSMT" w:hAnsi="Times New Roman" w:cs="Times New Roman"/>
          <w:sz w:val="24"/>
          <w:szCs w:val="24"/>
        </w:rPr>
        <w:t>атомная</w:t>
      </w:r>
      <w:proofErr w:type="gramEnd"/>
      <w:r w:rsidRPr="006437E4">
        <w:rPr>
          <w:rFonts w:ascii="Times New Roman" w:eastAsia="TimesNewRomanPSMT" w:hAnsi="Times New Roman" w:cs="Times New Roman"/>
          <w:sz w:val="24"/>
          <w:szCs w:val="24"/>
        </w:rPr>
        <w:t>, молекулярная, ионная и металлическая).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ХИМИЧЕСКАЯ РЕАКЦИЯ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Химическая реакция. Условия и признаки химических реакций. Сохранение массы веще</w:t>
      </w:r>
      <w:proofErr w:type="gramStart"/>
      <w:r w:rsidRPr="006437E4">
        <w:rPr>
          <w:rFonts w:ascii="Times New Roman" w:eastAsia="TimesNewRomanPSMT" w:hAnsi="Times New Roman" w:cs="Times New Roman"/>
          <w:sz w:val="24"/>
          <w:szCs w:val="24"/>
        </w:rPr>
        <w:t>ств пр</w:t>
      </w:r>
      <w:proofErr w:type="gramEnd"/>
      <w:r w:rsidRPr="006437E4">
        <w:rPr>
          <w:rFonts w:ascii="Times New Roman" w:eastAsia="TimesNewRomanPSMT" w:hAnsi="Times New Roman" w:cs="Times New Roman"/>
          <w:sz w:val="24"/>
          <w:szCs w:val="24"/>
        </w:rPr>
        <w:t>и химических реакциях.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Классификация химических реакций по различным признакам: числу и составу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исходных и полученных веществ; изменению степеней окисления химических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элементов; поглощению или выделению энергии. Понятие о скорости </w:t>
      </w:r>
      <w:proofErr w:type="gramStart"/>
      <w:r w:rsidRPr="006437E4">
        <w:rPr>
          <w:rFonts w:ascii="Times New Roman" w:eastAsia="TimesNewRomanPSMT" w:hAnsi="Times New Roman" w:cs="Times New Roman"/>
          <w:sz w:val="24"/>
          <w:szCs w:val="24"/>
        </w:rPr>
        <w:t>химических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реакций. Катализаторы.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Электролитическая диссоциация веществ в водных растворах. Электролиты и</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неэлектролиты</w:t>
      </w:r>
      <w:proofErr w:type="spellEnd"/>
      <w:r w:rsidRPr="006437E4">
        <w:rPr>
          <w:rFonts w:ascii="Times New Roman" w:eastAsia="TimesNewRomanPSMT" w:hAnsi="Times New Roman" w:cs="Times New Roman"/>
          <w:sz w:val="24"/>
          <w:szCs w:val="24"/>
        </w:rPr>
        <w:t>. Ионы. Катионы и анионы. Электролитическая диссоциация кислот,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щелочей и солей. Реакц</w:t>
      </w:r>
      <w:proofErr w:type="gramStart"/>
      <w:r w:rsidRPr="006437E4">
        <w:rPr>
          <w:rFonts w:ascii="Times New Roman" w:eastAsia="TimesNewRomanPSMT" w:hAnsi="Times New Roman" w:cs="Times New Roman"/>
          <w:sz w:val="24"/>
          <w:szCs w:val="24"/>
        </w:rPr>
        <w:t>ии ио</w:t>
      </w:r>
      <w:proofErr w:type="gramEnd"/>
      <w:r w:rsidRPr="006437E4">
        <w:rPr>
          <w:rFonts w:ascii="Times New Roman" w:eastAsia="TimesNewRomanPSMT" w:hAnsi="Times New Roman" w:cs="Times New Roman"/>
          <w:sz w:val="24"/>
          <w:szCs w:val="24"/>
        </w:rPr>
        <w:t>нного обмена.</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Окислительно</w:t>
      </w:r>
      <w:proofErr w:type="spellEnd"/>
      <w:r w:rsidRPr="006437E4">
        <w:rPr>
          <w:rFonts w:ascii="Times New Roman" w:eastAsia="TimesNewRomanPSMT" w:hAnsi="Times New Roman" w:cs="Times New Roman"/>
          <w:sz w:val="24"/>
          <w:szCs w:val="24"/>
        </w:rPr>
        <w:t>-восстановительные реакции. Окислитель и восстановитель.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ЭЛЕМЕНТАРНЫЕ ОСНОВЫ НЕОРГАНИЧЕСКОЙ ХИМИИ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Свойства простых веществ (металлов и неметаллов), оксидов, оснований, кислот,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солей.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Водород. Водородные соединения неметаллов. Кислород. Озон. Вода.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Галогены. Галогеноводородные кислоты и их соли.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Сера. Оксиды серы. Серная, сернистая и сероводородная кислоты и их соли.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Азот. Аммиак. Соли аммония. Оксиды азота. Азотная кислота и ее соли.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Фосфор. Оксид фосфора. Ортофосфорная кислота и ее соли.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Углерод. Алмаз, графит. Угарный и углекислый газы. Угольная кислота и ее соли.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Кремний. Оксид кремния. Кремниевая кислота. Силикаты.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Щелочные и щелочноземельные металлы и их соединения.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Алюминий. Амфотерность оксида и гидроксида.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Железо. Оксиды, гидроксиды и соли железа.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ПЕРВОНАЧАЛЬНЫЕ ПРЕДСТАВЛЕНИЯ ОБ ОРГАНИЧЕСКИХ ВЕЩЕСТВАХ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Первоначальные сведения о строении органических веществ.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Углеводороды: метан, этан, этилен.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Спирты (метанол, этанол, глицерин) и карбоновые кислоты (уксусная, стеариновая)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как представители кислородсодержащих органических соединений.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Биологически важные вещества: жиры, углеводы, белки.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Представления о полимерах на примере полиэтилена.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ЭКСПЕРИМЕНТАЛЬНЫЕ ОСНОВЫ ХИМИИ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Правила работы в школьной лаборатории. Лабораторная посуда и оборудование.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Правила безопасности.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Разделение смесей. Очистка веществ. Фильтрование.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Взвешивание. Приготовление растворов. Получение кристаллов солей. Проведение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химических реакций в растворах.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Нагревательные устройства. Проведение химических реакций при нагревании.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Методы анализа веществ. Качественные реакции на газообразные вещества и ионы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растворе</w:t>
      </w:r>
      <w:proofErr w:type="gramEnd"/>
      <w:r w:rsidRPr="006437E4">
        <w:rPr>
          <w:rFonts w:ascii="Times New Roman" w:eastAsia="TimesNewRomanPSMT" w:hAnsi="Times New Roman" w:cs="Times New Roman"/>
          <w:sz w:val="24"/>
          <w:szCs w:val="24"/>
        </w:rPr>
        <w:t>. Определение характера среды. Индикаторы.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Получение газообразных веществ.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ХИМИЯ И ЖИЗНЬ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Человек в мире веществ, материалов и химических реакций.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Химия и здоровье. Лекарственные препараты; проблемы, связанные с их применением.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Химия и пища. Калорийность жиров, белков и углеводов. Консерванты </w:t>
      </w:r>
      <w:proofErr w:type="gramStart"/>
      <w:r w:rsidRPr="006437E4">
        <w:rPr>
          <w:rFonts w:ascii="Times New Roman" w:eastAsia="TimesNewRomanPSMT" w:hAnsi="Times New Roman" w:cs="Times New Roman"/>
          <w:sz w:val="24"/>
          <w:szCs w:val="24"/>
        </w:rPr>
        <w:t>пищевых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продуктов (поваренная соль, уксусная кислота).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Химические вещества как строительные и поделочные материалы (мел, мрамор, известняк, стекло, цемент).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Природные источники углеводородов. Нефть и природный газ, их применение.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Химическое загрязнение окружающей среды и его последствия.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Проблемы безопасного использования веществ и химических реакций </w:t>
      </w:r>
      <w:proofErr w:type="gramStart"/>
      <w:r w:rsidRPr="006437E4">
        <w:rPr>
          <w:rFonts w:ascii="Times New Roman" w:eastAsia="TimesNewRomanPSMT" w:hAnsi="Times New Roman" w:cs="Times New Roman"/>
          <w:sz w:val="24"/>
          <w:szCs w:val="24"/>
        </w:rPr>
        <w:t>в</w:t>
      </w:r>
      <w:proofErr w:type="gramEnd"/>
      <w:r w:rsidRPr="006437E4">
        <w:rPr>
          <w:rFonts w:ascii="Times New Roman" w:eastAsia="TimesNewRomanPSMT" w:hAnsi="Times New Roman" w:cs="Times New Roman"/>
          <w:sz w:val="24"/>
          <w:szCs w:val="24"/>
        </w:rPr>
        <w:t xml:space="preserve"> повседневной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жизни. Токсичные, горючие и взрывоопасные вещества. Бытовая химическая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грамотность.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3.3.12. </w:t>
      </w:r>
      <w:r w:rsidR="0015681F">
        <w:rPr>
          <w:rFonts w:ascii="Times New Roman" w:eastAsia="TimesNewRomanPSMT" w:hAnsi="Times New Roman" w:cs="Times New Roman"/>
          <w:sz w:val="24"/>
          <w:szCs w:val="24"/>
        </w:rPr>
        <w:t>Музыка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ОСНОВЫ МУЗЫКУЛЬНОЙ КУЛЬТУРЫ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w:t>
      </w:r>
      <w:proofErr w:type="gramStart"/>
      <w:r w:rsidRPr="006437E4">
        <w:rPr>
          <w:rFonts w:ascii="Times New Roman" w:eastAsia="TimesNewRomanPSMT" w:hAnsi="Times New Roman" w:cs="Times New Roman"/>
          <w:sz w:val="24"/>
          <w:szCs w:val="24"/>
        </w:rPr>
        <w:t>Возможности музыкальных форм (двухчастной и трехчастной, вариации, рондо,</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СЮИТЫ, СОНАТНО-СИМФОНИЧЕСКОГО ЦИКЛА) в воплощении музыкального образа и его развития.</w:t>
      </w:r>
      <w:proofErr w:type="gramEnd"/>
      <w:r w:rsidRPr="006437E4">
        <w:rPr>
          <w:rFonts w:ascii="Times New Roman" w:eastAsia="TimesNewRomanPSMT" w:hAnsi="Times New Roman" w:cs="Times New Roman"/>
          <w:sz w:val="24"/>
          <w:szCs w:val="24"/>
        </w:rPr>
        <w:t xml:space="preserve">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голоса: сопрано, альт, тенор, бас, дискант</w:t>
      </w:r>
      <w:proofErr w:type="gramStart"/>
      <w:r w:rsidRPr="006437E4">
        <w:rPr>
          <w:rFonts w:ascii="Times New Roman" w:eastAsia="TimesNewRomanPSMT" w:hAnsi="Times New Roman" w:cs="Times New Roman"/>
          <w:sz w:val="24"/>
          <w:szCs w:val="24"/>
        </w:rPr>
        <w:t xml:space="preserve"> И</w:t>
      </w:r>
      <w:proofErr w:type="gramEnd"/>
      <w:r w:rsidRPr="006437E4">
        <w:rPr>
          <w:rFonts w:ascii="Times New Roman" w:eastAsia="TimesNewRomanPSMT" w:hAnsi="Times New Roman" w:cs="Times New Roman"/>
          <w:sz w:val="24"/>
          <w:szCs w:val="24"/>
        </w:rPr>
        <w:t xml:space="preserve"> ДР. Хоры: академический, народный. Виды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оркестра: симфонический, камерный, духовой, оркестр народных инструментов, </w:t>
      </w:r>
      <w:proofErr w:type="spellStart"/>
      <w:r w:rsidRPr="006437E4">
        <w:rPr>
          <w:rFonts w:ascii="Times New Roman" w:eastAsia="TimesNewRomanPSMT" w:hAnsi="Times New Roman" w:cs="Times New Roman"/>
          <w:sz w:val="24"/>
          <w:szCs w:val="24"/>
        </w:rPr>
        <w:t>эстрадно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джазовый оркестр. Характер звучания отдельных инструментов.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 </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Песенность</w:t>
      </w:r>
      <w:proofErr w:type="spellEnd"/>
      <w:r w:rsidRPr="006437E4">
        <w:rPr>
          <w:rFonts w:ascii="Times New Roman" w:eastAsia="TimesNewRomanPSMT" w:hAnsi="Times New Roman" w:cs="Times New Roman"/>
          <w:sz w:val="24"/>
          <w:szCs w:val="24"/>
        </w:rPr>
        <w:t>,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СОРЕВНОВАТЕЛЬНОЕ</w:t>
      </w:r>
      <w:proofErr w:type="gramEnd"/>
      <w:r w:rsidRPr="006437E4">
        <w:rPr>
          <w:rFonts w:ascii="Times New Roman" w:eastAsia="TimesNewRomanPSMT" w:hAnsi="Times New Roman" w:cs="Times New Roman"/>
          <w:sz w:val="24"/>
          <w:szCs w:val="24"/>
        </w:rPr>
        <w:t xml:space="preserve"> (ПРИ АКТИВНОЙ РЕАКЦИИ ПУБЛИКИ).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Общая характеристика духовной и светской музыкальной культуры второй половины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Развитие жанров светской музыки: камерная инструментальная (ПРЕЛЮДИЯ, НОКТЮРН</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И ДР.) и вокальная музыка (романс); концерт; симфония; опера, балет.</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Духовная музыка русских композиторов: хоровой концерт; ВСЕНОЩНАЯ, ЛИТУРГИЯ.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Наиболее значимые стилевые особенности русской классической музыкальной школы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Зарубежная музыка от эпохи Средневековья до рубежа XIX - XX веков. </w:t>
      </w:r>
      <w:proofErr w:type="gramStart"/>
      <w:r w:rsidRPr="006437E4">
        <w:rPr>
          <w:rFonts w:ascii="Times New Roman" w:eastAsia="TimesNewRomanPSMT" w:hAnsi="Times New Roman" w:cs="Times New Roman"/>
          <w:sz w:val="24"/>
          <w:szCs w:val="24"/>
        </w:rPr>
        <w:t>Средне-вековая</w:t>
      </w:r>
      <w:proofErr w:type="gramEnd"/>
      <w:r w:rsidRPr="006437E4">
        <w:rPr>
          <w:rFonts w:ascii="Times New Roman" w:eastAsia="TimesNewRomanPSMT" w:hAnsi="Times New Roman" w:cs="Times New Roman"/>
          <w:sz w:val="24"/>
          <w:szCs w:val="24"/>
        </w:rPr>
        <w:t xml:space="preserve"> духовная музыка западноевропейской традиции: ГРИГОРИАНСКИЙ ХОРАЛ.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Классицизм и романтизм в западноевропейской музыке. Общая характеристика венской классической школы (И. ГАЙДН, В.А. Моцарт, Л. </w:t>
      </w:r>
      <w:proofErr w:type="spellStart"/>
      <w:r w:rsidRPr="006437E4">
        <w:rPr>
          <w:rFonts w:ascii="Times New Roman" w:eastAsia="TimesNewRomanPSMT" w:hAnsi="Times New Roman" w:cs="Times New Roman"/>
          <w:sz w:val="24"/>
          <w:szCs w:val="24"/>
        </w:rPr>
        <w:t>ван</w:t>
      </w:r>
      <w:proofErr w:type="spellEnd"/>
      <w:r w:rsidRPr="006437E4">
        <w:rPr>
          <w:rFonts w:ascii="Times New Roman" w:eastAsia="TimesNewRomanPSMT" w:hAnsi="Times New Roman" w:cs="Times New Roman"/>
          <w:sz w:val="24"/>
          <w:szCs w:val="24"/>
        </w:rPr>
        <w:t xml:space="preserve"> Бетховен). Отличительные черты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творчества композиторов-романтиков (Ф. Шопен, Ф. Лист, Р. ШУМАН, Ф. ШУБЕРТ, Э. ГРИГ).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жанры светской музыки: камерная инструментальная музыка (ПРЕЛЮДИЯ, НОКТЮРН И ДР.), соната, симфония</w:t>
      </w:r>
      <w:proofErr w:type="gramStart"/>
      <w:r w:rsidRPr="006437E4">
        <w:rPr>
          <w:rFonts w:ascii="Times New Roman" w:eastAsia="TimesNewRomanPSMT" w:hAnsi="Times New Roman" w:cs="Times New Roman"/>
          <w:sz w:val="24"/>
          <w:szCs w:val="24"/>
        </w:rPr>
        <w:t xml:space="preserve"> И</w:t>
      </w:r>
      <w:proofErr w:type="gramEnd"/>
      <w:r w:rsidRPr="006437E4">
        <w:rPr>
          <w:rFonts w:ascii="Times New Roman" w:eastAsia="TimesNewRomanPSMT" w:hAnsi="Times New Roman" w:cs="Times New Roman"/>
          <w:sz w:val="24"/>
          <w:szCs w:val="24"/>
        </w:rPr>
        <w:t xml:space="preserve"> ДР. Знакомство с оперным жанром в музыке западноевропейских композиторов XIX века на примере творчества Ж. Бизе, ДЖ. ВЕРДИ, ДЖ. РОССИНИ.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Знакомство с образцами духовной музыки: РЕКВИЕМ.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Джаз (Л. АРМСТРОНГ, Д. ЭЛЛИНГТОН, К. БЕЙСИ, Л. УТЕСОВ). Спиричуэл, блюз (Э. ФИЦДЖЕРАЛЬД). Симфоджаз (Дж. Гершвин).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Многообразие современной популярной музыки: отечественной: авторская песня (Б.Ш.</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lastRenderedPageBreak/>
        <w:t>ОКУДЖАВА, В.С. ВЫСОЦКИЙ, А.И. ГАЛИЧ); МЮЗИКЛ (Л. БЕРНСТАЙН), РОК-ОПЕРА (Э.Л. УЭББЕР); РОК-Н-</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РОЛЛ (Э. ПРЕСЛИ); БРИТАНСКИЙ БИТ ("БИТЛЗ"), ФОЛК-РОК (Б. ДИЛАН); ХАРД-РОК ("ЛЕД ЗЕППЕЛИН", "</w:t>
      </w:r>
      <w:proofErr w:type="gramStart"/>
      <w:r w:rsidRPr="006437E4">
        <w:rPr>
          <w:rFonts w:ascii="Times New Roman" w:eastAsia="TimesNewRomanPSMT" w:hAnsi="Times New Roman" w:cs="Times New Roman"/>
          <w:sz w:val="24"/>
          <w:szCs w:val="24"/>
        </w:rPr>
        <w:t>ДИП</w:t>
      </w:r>
      <w:proofErr w:type="gramEnd"/>
      <w:r w:rsidRPr="006437E4">
        <w:rPr>
          <w:rFonts w:ascii="Times New Roman" w:eastAsia="TimesNewRomanPSMT" w:hAnsi="Times New Roman" w:cs="Times New Roman"/>
          <w:sz w:val="24"/>
          <w:szCs w:val="24"/>
        </w:rPr>
        <w:t xml:space="preserve"> ПЕПЛ"); АРТ-РОК ("ПИНК ФЛОЙД"); РЕГГЕЙ (Б. МАРЛИ), ХЕВИ-МЕТАЛ ("ДЖУДАС ПРИСТ")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Всемирно известные театры оперы и балета: </w:t>
      </w:r>
      <w:proofErr w:type="gramStart"/>
      <w:r w:rsidRPr="006437E4">
        <w:rPr>
          <w:rFonts w:ascii="Times New Roman" w:eastAsia="TimesNewRomanPSMT" w:hAnsi="Times New Roman" w:cs="Times New Roman"/>
          <w:sz w:val="24"/>
          <w:szCs w:val="24"/>
        </w:rPr>
        <w:t>Большой театр (Россия, Москва), Мариинский театр (Россия, С.-Петербург); Ла Скала (Италия, Милан), ГРАНД-ОПЕРА (ФРАНЦИЯ,</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ПАРИЖ), КОВЕНТ-ГАРДЕН (АНГЛИЯ, ЛОНДОН), МЕТРОПОЛИТЕН-ОПЕРА (США, НЬЮ-ЙОРК).</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6437E4">
        <w:rPr>
          <w:rFonts w:ascii="Times New Roman" w:eastAsia="TimesNewRomanPSMT" w:hAnsi="Times New Roman" w:cs="Times New Roman"/>
          <w:sz w:val="24"/>
          <w:szCs w:val="24"/>
        </w:rPr>
        <w:t>взаимодополнение</w:t>
      </w:r>
      <w:proofErr w:type="spellEnd"/>
      <w:r w:rsidRPr="006437E4">
        <w:rPr>
          <w:rFonts w:ascii="Times New Roman" w:eastAsia="TimesNewRomanPSMT" w:hAnsi="Times New Roman" w:cs="Times New Roman"/>
          <w:sz w:val="24"/>
          <w:szCs w:val="24"/>
        </w:rPr>
        <w:t xml:space="preserve"> выразительных средств разных искусств (звучаний, линий, красок). Музыка в театре и кино.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Своеобразие раскрытия вечных проблем жизни в творчестве композиторов различных</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w:t>
      </w:r>
      <w:proofErr w:type="gramEnd"/>
      <w:r w:rsidRPr="006437E4">
        <w:rPr>
          <w:rFonts w:ascii="Times New Roman" w:eastAsia="TimesNewRomanPSMT" w:hAnsi="Times New Roman" w:cs="Times New Roman"/>
          <w:sz w:val="24"/>
          <w:szCs w:val="24"/>
        </w:rPr>
        <w:t xml:space="preserve"> личности и общества (Л. ВАН БЕТХОВЕН, А.И. ХАЧАТУРЯН, А.Г. ШНИТКЕ); внутренних противоречий в душе человека (М.П. МУСОРГСКИЙ, Р. ШУМАН, Ж. БИЗЕ)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Своеобразие видения картины мира в национальных музыкальных культурах Запада и Востока.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ОПЫТ МУЗЫКАЛЬНО-ТВОРЧЕСКОЙ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Обогащение творческого опыта в разных видах музыкальной деятельности. 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Обогащение опыта вокальной импровизации.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3.3.13. </w:t>
      </w:r>
      <w:r w:rsidR="0015681F">
        <w:rPr>
          <w:rFonts w:ascii="Times New Roman" w:eastAsia="TimesNewRomanPSMT" w:hAnsi="Times New Roman" w:cs="Times New Roman"/>
          <w:sz w:val="24"/>
          <w:szCs w:val="24"/>
        </w:rPr>
        <w:t>Изобразительное искусство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ОСНОВЫ ЭСТЕТИЧЕСКОГО ВОСПРИЯТИЯ И ИЗОБРАЗИТЕЛЬНОЙ КУЛЬТУРЫ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6437E4">
        <w:rPr>
          <w:rFonts w:ascii="Times New Roman" w:eastAsia="TimesNewRomanPSMT" w:hAnsi="Times New Roman" w:cs="Times New Roman"/>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6437E4">
        <w:rPr>
          <w:rFonts w:ascii="Times New Roman" w:eastAsia="TimesNewRomanPSMT" w:hAnsi="Times New Roman" w:cs="Times New Roman"/>
          <w:sz w:val="24"/>
          <w:szCs w:val="24"/>
        </w:rPr>
        <w:t xml:space="preserve"> Жанры изобразительного искусства (натюрморт, пейзаж, портрет, бытовой, исторический, батальный, анималистический).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Художественные материалы и возможности их использования.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w:t>
      </w:r>
      <w:proofErr w:type="gramStart"/>
      <w:r w:rsidRPr="006437E4">
        <w:rPr>
          <w:rFonts w:ascii="Times New Roman" w:eastAsia="TimesNewRomanPSMT" w:hAnsi="Times New Roman" w:cs="Times New Roman"/>
          <w:sz w:val="24"/>
          <w:szCs w:val="24"/>
        </w:rPr>
        <w:t>о-</w:t>
      </w:r>
      <w:proofErr w:type="gramEnd"/>
      <w:r w:rsidRPr="006437E4">
        <w:rPr>
          <w:rFonts w:ascii="Times New Roman" w:eastAsia="TimesNewRomanPSMT" w:hAnsi="Times New Roman" w:cs="Times New Roman"/>
          <w:sz w:val="24"/>
          <w:szCs w:val="24"/>
        </w:rPr>
        <w:t xml:space="preserve"> прикладного искусства. Связь времен в народном искусстве. РАЗЛИЧЕНИЕ ПРОИЗВЕДЕНИЙ НАРОДНОГО (ФОЛЬКЛОРНОГО) ИСКУССТВА </w:t>
      </w:r>
      <w:proofErr w:type="gramStart"/>
      <w:r w:rsidRPr="006437E4">
        <w:rPr>
          <w:rFonts w:ascii="Times New Roman" w:eastAsia="TimesNewRomanPSMT" w:hAnsi="Times New Roman" w:cs="Times New Roman"/>
          <w:sz w:val="24"/>
          <w:szCs w:val="24"/>
        </w:rPr>
        <w:t>ОТ</w:t>
      </w:r>
      <w:proofErr w:type="gramEnd"/>
      <w:r w:rsidRPr="006437E4">
        <w:rPr>
          <w:rFonts w:ascii="Times New Roman" w:eastAsia="TimesNewRomanPSMT" w:hAnsi="Times New Roman" w:cs="Times New Roman"/>
          <w:sz w:val="24"/>
          <w:szCs w:val="24"/>
        </w:rPr>
        <w:t xml:space="preserve"> ПРОФЕССИОНАЛЬНОГО ДЕКОРАТИВНО-ПРИКЛАДНОГО.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Древние образы в произведениях народного декоративно-прикладного искусства. Истоки и</w:t>
      </w:r>
      <w:r w:rsidR="0015681F">
        <w:rPr>
          <w:rFonts w:ascii="Times New Roman" w:eastAsia="TimesNewRomanPSMT" w:hAnsi="Times New Roman" w:cs="Times New Roman"/>
          <w:sz w:val="24"/>
          <w:szCs w:val="24"/>
        </w:rPr>
        <w:t xml:space="preserve"> </w:t>
      </w:r>
      <w:r w:rsidRPr="006437E4">
        <w:rPr>
          <w:rFonts w:ascii="Times New Roman" w:eastAsia="TimesNewRomanPSMT" w:hAnsi="Times New Roman" w:cs="Times New Roman"/>
          <w:sz w:val="24"/>
          <w:szCs w:val="24"/>
        </w:rPr>
        <w:t>современное развитие народных промыслов России (ДЫМКОВСКАЯ, ФИЛИМОНОВСКАЯ ИГРУШКИ; ГЖЕЛЬ, ЖОСТОВО, ГОРОДЕЦ, ХОХЛОМА).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Изобразительное искусство и архитектура России. Художественная культура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Художественные объединения (ТОВАРИЩЕСТВО ПЕРЕДВИЖНИКОВ, "МИР ИСКУССТВА"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Вечные темы и великие исторические события в русском искусстве. Тема </w:t>
      </w:r>
      <w:proofErr w:type="gramStart"/>
      <w:r w:rsidRPr="006437E4">
        <w:rPr>
          <w:rFonts w:ascii="Times New Roman" w:eastAsia="TimesNewRomanPSMT" w:hAnsi="Times New Roman" w:cs="Times New Roman"/>
          <w:sz w:val="24"/>
          <w:szCs w:val="24"/>
        </w:rPr>
        <w:t>Великой</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Отече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ственной</w:t>
      </w:r>
      <w:proofErr w:type="spellEnd"/>
      <w:r w:rsidRPr="006437E4">
        <w:rPr>
          <w:rFonts w:ascii="Times New Roman" w:eastAsia="TimesNewRomanPSMT" w:hAnsi="Times New Roman" w:cs="Times New Roman"/>
          <w:sz w:val="24"/>
          <w:szCs w:val="24"/>
        </w:rPr>
        <w:t xml:space="preserve"> войны в станковом и монументальном искусстве; мемориальные ансамбли.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Крупнейшие художественные музеи страны (Третьяковская картинная галерея, Русский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музей, Эрмитаж, Музей изобразительных искусств им. А.С. Пушкина).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Знакомство с произведениями выдающихся русских мастеров </w:t>
      </w:r>
      <w:proofErr w:type="gramStart"/>
      <w:r w:rsidRPr="006437E4">
        <w:rPr>
          <w:rFonts w:ascii="Times New Roman" w:eastAsia="TimesNewRomanPSMT" w:hAnsi="Times New Roman" w:cs="Times New Roman"/>
          <w:sz w:val="24"/>
          <w:szCs w:val="24"/>
        </w:rPr>
        <w:t>изобразительного</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ис</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кусства</w:t>
      </w:r>
      <w:proofErr w:type="spellEnd"/>
      <w:r w:rsidRPr="006437E4">
        <w:rPr>
          <w:rFonts w:ascii="Times New Roman" w:eastAsia="TimesNewRomanPSMT" w:hAnsi="Times New Roman" w:cs="Times New Roman"/>
          <w:sz w:val="24"/>
          <w:szCs w:val="24"/>
        </w:rPr>
        <w:t xml:space="preserve">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Зарубежное изобразительное искусство и архитектура. Знакомство с </w:t>
      </w:r>
      <w:proofErr w:type="gramStart"/>
      <w:r w:rsidRPr="006437E4">
        <w:rPr>
          <w:rFonts w:ascii="Times New Roman" w:eastAsia="TimesNewRomanPSMT" w:hAnsi="Times New Roman" w:cs="Times New Roman"/>
          <w:sz w:val="24"/>
          <w:szCs w:val="24"/>
        </w:rPr>
        <w:t>основными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этапами развития зарубежного искусства (виды, жанры, стили). Синтез </w:t>
      </w:r>
      <w:proofErr w:type="gramStart"/>
      <w:r w:rsidRPr="006437E4">
        <w:rPr>
          <w:rFonts w:ascii="Times New Roman" w:eastAsia="TimesNewRomanPSMT" w:hAnsi="Times New Roman" w:cs="Times New Roman"/>
          <w:sz w:val="24"/>
          <w:szCs w:val="24"/>
        </w:rPr>
        <w:t>изобразительных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искусств и архитектуры. </w:t>
      </w:r>
      <w:proofErr w:type="gramStart"/>
      <w:r w:rsidRPr="006437E4">
        <w:rPr>
          <w:rFonts w:ascii="Times New Roman" w:eastAsia="TimesNewRomanPSMT" w:hAnsi="Times New Roman" w:cs="Times New Roman"/>
          <w:sz w:val="24"/>
          <w:szCs w:val="24"/>
        </w:rPr>
        <w:t>Ведущие художественные музеи (Лувр, музеи Ватикана, ПРАДО,</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ДРЕЗДЕНСКАЯ ГАЛЕРЕЯ И ДР.).</w:t>
      </w:r>
      <w:proofErr w:type="gramEnd"/>
      <w:r w:rsidRPr="006437E4">
        <w:rPr>
          <w:rFonts w:ascii="Times New Roman" w:eastAsia="TimesNewRomanPSMT" w:hAnsi="Times New Roman" w:cs="Times New Roman"/>
          <w:sz w:val="24"/>
          <w:szCs w:val="24"/>
        </w:rPr>
        <w:t xml:space="preserve">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rsidRPr="006437E4">
        <w:rPr>
          <w:rFonts w:ascii="Times New Roman" w:eastAsia="TimesNewRomanPSMT" w:hAnsi="Times New Roman" w:cs="Times New Roman"/>
          <w:sz w:val="24"/>
          <w:szCs w:val="24"/>
        </w:rPr>
        <w:t>Буонарроти</w:t>
      </w:r>
      <w:proofErr w:type="spellEnd"/>
      <w:r w:rsidRPr="006437E4">
        <w:rPr>
          <w:rFonts w:ascii="Times New Roman" w:eastAsia="TimesNewRomanPSMT" w:hAnsi="Times New Roman" w:cs="Times New Roman"/>
          <w:sz w:val="24"/>
          <w:szCs w:val="24"/>
        </w:rPr>
        <w:t xml:space="preserve">, А. ДЮРЕР, Рембрандт </w:t>
      </w:r>
      <w:proofErr w:type="spellStart"/>
      <w:r w:rsidRPr="006437E4">
        <w:rPr>
          <w:rFonts w:ascii="Times New Roman" w:eastAsia="TimesNewRomanPSMT" w:hAnsi="Times New Roman" w:cs="Times New Roman"/>
          <w:sz w:val="24"/>
          <w:szCs w:val="24"/>
        </w:rPr>
        <w:t>ван</w:t>
      </w:r>
      <w:proofErr w:type="spellEnd"/>
      <w:r w:rsidRPr="006437E4">
        <w:rPr>
          <w:rFonts w:ascii="Times New Roman" w:eastAsia="TimesNewRomanPSMT" w:hAnsi="Times New Roman" w:cs="Times New Roman"/>
          <w:sz w:val="24"/>
          <w:szCs w:val="24"/>
        </w:rPr>
        <w:t xml:space="preserve"> Рейн, Ф. ГОЙЯ</w:t>
      </w:r>
      <w:proofErr w:type="gramStart"/>
      <w:r w:rsidRPr="006437E4">
        <w:rPr>
          <w:rFonts w:ascii="Times New Roman" w:eastAsia="TimesNewRomanPSMT" w:hAnsi="Times New Roman" w:cs="Times New Roman"/>
          <w:sz w:val="24"/>
          <w:szCs w:val="24"/>
        </w:rPr>
        <w:t>,К</w:t>
      </w:r>
      <w:proofErr w:type="gramEnd"/>
      <w:r w:rsidRPr="006437E4">
        <w:rPr>
          <w:rFonts w:ascii="Times New Roman" w:eastAsia="TimesNewRomanPSMT" w:hAnsi="Times New Roman" w:cs="Times New Roman"/>
          <w:sz w:val="24"/>
          <w:szCs w:val="24"/>
        </w:rPr>
        <w:t>. Моне, П. СЕЗАНН, Ван Гог, О. Роден, П. Пикассо, Ш.Э. ЛЕ КОРБЮЗЬЕ).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Современное изобразительное искусство. Традиции и новаторство в искусстве.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Синтез искусств. Синтез искусств как фактор усиления эмоционального воздействия.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Роль и значение изобразительного искусства в синтетических видах творчества.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Синтез иску</w:t>
      </w:r>
      <w:proofErr w:type="gramStart"/>
      <w:r w:rsidRPr="006437E4">
        <w:rPr>
          <w:rFonts w:ascii="Times New Roman" w:eastAsia="TimesNewRomanPSMT" w:hAnsi="Times New Roman" w:cs="Times New Roman"/>
          <w:sz w:val="24"/>
          <w:szCs w:val="24"/>
        </w:rPr>
        <w:t>сств в т</w:t>
      </w:r>
      <w:proofErr w:type="gramEnd"/>
      <w:r w:rsidRPr="006437E4">
        <w:rPr>
          <w:rFonts w:ascii="Times New Roman" w:eastAsia="TimesNewRomanPSMT" w:hAnsi="Times New Roman" w:cs="Times New Roman"/>
          <w:sz w:val="24"/>
          <w:szCs w:val="24"/>
        </w:rPr>
        <w:t>еатре. Совместные действия сценариста, режиссера, художника,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актеров в создании художественного образа спектакля. Общие законы восприятия </w:t>
      </w:r>
      <w:proofErr w:type="spellStart"/>
      <w:r w:rsidRPr="006437E4">
        <w:rPr>
          <w:rFonts w:ascii="Times New Roman" w:eastAsia="TimesNewRomanPSMT" w:hAnsi="Times New Roman" w:cs="Times New Roman"/>
          <w:sz w:val="24"/>
          <w:szCs w:val="24"/>
        </w:rPr>
        <w:t>компо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зиции</w:t>
      </w:r>
      <w:proofErr w:type="spellEnd"/>
      <w:r w:rsidRPr="006437E4">
        <w:rPr>
          <w:rFonts w:ascii="Times New Roman" w:eastAsia="TimesNewRomanPSMT" w:hAnsi="Times New Roman" w:cs="Times New Roman"/>
          <w:sz w:val="24"/>
          <w:szCs w:val="24"/>
        </w:rPr>
        <w:t xml:space="preserve"> картины и сцены. </w:t>
      </w:r>
      <w:proofErr w:type="gramStart"/>
      <w:r w:rsidRPr="006437E4">
        <w:rPr>
          <w:rFonts w:ascii="Times New Roman" w:eastAsia="TimesNewRomanPSMT" w:hAnsi="Times New Roman" w:cs="Times New Roman"/>
          <w:sz w:val="24"/>
          <w:szCs w:val="24"/>
        </w:rPr>
        <w:t xml:space="preserve">Художники театра (В.М. Васнецов, А.Н. Бенуа, Л.С. </w:t>
      </w:r>
      <w:proofErr w:type="spellStart"/>
      <w:r w:rsidRPr="006437E4">
        <w:rPr>
          <w:rFonts w:ascii="Times New Roman" w:eastAsia="TimesNewRomanPSMT" w:hAnsi="Times New Roman" w:cs="Times New Roman"/>
          <w:sz w:val="24"/>
          <w:szCs w:val="24"/>
        </w:rPr>
        <w:t>Бакст</w:t>
      </w:r>
      <w:proofErr w:type="spellEnd"/>
      <w:r w:rsidRPr="006437E4">
        <w:rPr>
          <w:rFonts w:ascii="Times New Roman" w:eastAsia="TimesNewRomanPSMT" w:hAnsi="Times New Roman" w:cs="Times New Roman"/>
          <w:sz w:val="24"/>
          <w:szCs w:val="24"/>
        </w:rPr>
        <w:t>, В.Ф.</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РЫНДИН, Ф.Ф. ФЕДОРОВСКИЙ И ДР.).</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Специфика изображения в полиграфии. Массовость и общедоступность </w:t>
      </w:r>
      <w:proofErr w:type="spellStart"/>
      <w:r w:rsidRPr="006437E4">
        <w:rPr>
          <w:rFonts w:ascii="Times New Roman" w:eastAsia="TimesNewRomanPSMT" w:hAnsi="Times New Roman" w:cs="Times New Roman"/>
          <w:sz w:val="24"/>
          <w:szCs w:val="24"/>
        </w:rPr>
        <w:t>полиграфиче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ского</w:t>
      </w:r>
      <w:proofErr w:type="spellEnd"/>
      <w:r w:rsidRPr="006437E4">
        <w:rPr>
          <w:rFonts w:ascii="Times New Roman" w:eastAsia="TimesNewRomanPSMT" w:hAnsi="Times New Roman" w:cs="Times New Roman"/>
          <w:sz w:val="24"/>
          <w:szCs w:val="24"/>
        </w:rPr>
        <w:t xml:space="preserve"> изображения. Формы полиграфической продукции: книги, журналы, плакаты, </w:t>
      </w:r>
      <w:proofErr w:type="spellStart"/>
      <w:r w:rsidRPr="006437E4">
        <w:rPr>
          <w:rFonts w:ascii="Times New Roman" w:eastAsia="TimesNewRomanPSMT" w:hAnsi="Times New Roman" w:cs="Times New Roman"/>
          <w:sz w:val="24"/>
          <w:szCs w:val="24"/>
        </w:rPr>
        <w:t>афи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ши, буклеты, открытки и др. Искусство книги. Стилевое единство изображения и текста.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Типы изображения в полиграфии (графическое, живописное, фотографическое, </w:t>
      </w:r>
      <w:proofErr w:type="spellStart"/>
      <w:r w:rsidRPr="006437E4">
        <w:rPr>
          <w:rFonts w:ascii="Times New Roman" w:eastAsia="TimesNewRomanPSMT" w:hAnsi="Times New Roman" w:cs="Times New Roman"/>
          <w:sz w:val="24"/>
          <w:szCs w:val="24"/>
        </w:rPr>
        <w:t>компью</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терное</w:t>
      </w:r>
      <w:proofErr w:type="spellEnd"/>
      <w:r w:rsidRPr="006437E4">
        <w:rPr>
          <w:rFonts w:ascii="Times New Roman" w:eastAsia="TimesNewRomanPSMT" w:hAnsi="Times New Roman" w:cs="Times New Roman"/>
          <w:sz w:val="24"/>
          <w:szCs w:val="24"/>
        </w:rPr>
        <w:t>).</w:t>
      </w:r>
      <w:proofErr w:type="gramEnd"/>
      <w:r w:rsidRPr="006437E4">
        <w:rPr>
          <w:rFonts w:ascii="Times New Roman" w:eastAsia="TimesNewRomanPSMT" w:hAnsi="Times New Roman" w:cs="Times New Roman"/>
          <w:sz w:val="24"/>
          <w:szCs w:val="24"/>
        </w:rPr>
        <w:t xml:space="preserve"> Художники книги (Г. ДОРЕ, И.Я. </w:t>
      </w:r>
      <w:proofErr w:type="spellStart"/>
      <w:r w:rsidRPr="006437E4">
        <w:rPr>
          <w:rFonts w:ascii="Times New Roman" w:eastAsia="TimesNewRomanPSMT" w:hAnsi="Times New Roman" w:cs="Times New Roman"/>
          <w:sz w:val="24"/>
          <w:szCs w:val="24"/>
        </w:rPr>
        <w:t>Билибин</w:t>
      </w:r>
      <w:proofErr w:type="spellEnd"/>
      <w:r w:rsidRPr="006437E4">
        <w:rPr>
          <w:rFonts w:ascii="Times New Roman" w:eastAsia="TimesNewRomanPSMT" w:hAnsi="Times New Roman" w:cs="Times New Roman"/>
          <w:sz w:val="24"/>
          <w:szCs w:val="24"/>
        </w:rPr>
        <w:t>, В.В. ЛЕБЕДЕВ, В.А. Фаворский, Т.А. МАВРИНА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Расширение изобразительных возможностей искусства в фотографии. Изображение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фотографии и живописи. Особенности художественной фотографии. Создание </w:t>
      </w:r>
      <w:proofErr w:type="spellStart"/>
      <w:r w:rsidRPr="006437E4">
        <w:rPr>
          <w:rFonts w:ascii="Times New Roman" w:eastAsia="TimesNewRomanPSMT" w:hAnsi="Times New Roman" w:cs="Times New Roman"/>
          <w:sz w:val="24"/>
          <w:szCs w:val="24"/>
        </w:rPr>
        <w:t>художе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ственного</w:t>
      </w:r>
      <w:proofErr w:type="spellEnd"/>
      <w:r w:rsidRPr="006437E4">
        <w:rPr>
          <w:rFonts w:ascii="Times New Roman" w:eastAsia="TimesNewRomanPSMT" w:hAnsi="Times New Roman" w:cs="Times New Roman"/>
          <w:sz w:val="24"/>
          <w:szCs w:val="24"/>
        </w:rPr>
        <w:t xml:space="preserve"> образа в фотоискусстве. </w:t>
      </w:r>
      <w:proofErr w:type="gramStart"/>
      <w:r w:rsidRPr="006437E4">
        <w:rPr>
          <w:rFonts w:ascii="Times New Roman" w:eastAsia="TimesNewRomanPSMT" w:hAnsi="Times New Roman" w:cs="Times New Roman"/>
          <w:sz w:val="24"/>
          <w:szCs w:val="24"/>
        </w:rPr>
        <w:t>Выразительные средства (композиция, план, ракурс,</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свет, ритм и др.). Фотохудожники - мастера российской и зарубежной школ.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Изобразительная природа экранных искусств. Специфика киноизображения: кадр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монтаж. </w:t>
      </w:r>
      <w:proofErr w:type="spellStart"/>
      <w:proofErr w:type="gramStart"/>
      <w:r w:rsidRPr="006437E4">
        <w:rPr>
          <w:rFonts w:ascii="Times New Roman" w:eastAsia="TimesNewRomanPSMT" w:hAnsi="Times New Roman" w:cs="Times New Roman"/>
          <w:sz w:val="24"/>
          <w:szCs w:val="24"/>
        </w:rPr>
        <w:t>Кинокомпозиция</w:t>
      </w:r>
      <w:proofErr w:type="spellEnd"/>
      <w:r w:rsidRPr="006437E4">
        <w:rPr>
          <w:rFonts w:ascii="Times New Roman" w:eastAsia="TimesNewRomanPSMT" w:hAnsi="Times New Roman" w:cs="Times New Roman"/>
          <w:sz w:val="24"/>
          <w:szCs w:val="24"/>
        </w:rPr>
        <w:t xml:space="preserve"> и средства эмоциональной выразительности в фильме (ритм,</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свет, цвет, музыка, звук). Документальный, игровой и анимационный фильмы. Коллектив-</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ный</w:t>
      </w:r>
      <w:proofErr w:type="spellEnd"/>
      <w:r w:rsidRPr="006437E4">
        <w:rPr>
          <w:rFonts w:ascii="Times New Roman" w:eastAsia="TimesNewRomanPSMT" w:hAnsi="Times New Roman" w:cs="Times New Roman"/>
          <w:sz w:val="24"/>
          <w:szCs w:val="24"/>
        </w:rPr>
        <w:t xml:space="preserve"> процесс творчества в кино (сценарист, режиссер, оператор, художник, актер). </w:t>
      </w:r>
      <w:proofErr w:type="spellStart"/>
      <w:r w:rsidRPr="006437E4">
        <w:rPr>
          <w:rFonts w:ascii="Times New Roman" w:eastAsia="TimesNewRomanPSMT" w:hAnsi="Times New Roman" w:cs="Times New Roman"/>
          <w:sz w:val="24"/>
          <w:szCs w:val="24"/>
        </w:rPr>
        <w:t>Фраг</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менты фильмов (С.М. Эйзенштейн "Броненосец Потемкин", С.П. </w:t>
      </w:r>
      <w:proofErr w:type="spellStart"/>
      <w:r w:rsidRPr="006437E4">
        <w:rPr>
          <w:rFonts w:ascii="Times New Roman" w:eastAsia="TimesNewRomanPSMT" w:hAnsi="Times New Roman" w:cs="Times New Roman"/>
          <w:sz w:val="24"/>
          <w:szCs w:val="24"/>
        </w:rPr>
        <w:t>Урусевский</w:t>
      </w:r>
      <w:proofErr w:type="spellEnd"/>
      <w:r w:rsidRPr="006437E4">
        <w:rPr>
          <w:rFonts w:ascii="Times New Roman" w:eastAsia="TimesNewRomanPSMT" w:hAnsi="Times New Roman" w:cs="Times New Roman"/>
          <w:sz w:val="24"/>
          <w:szCs w:val="24"/>
        </w:rPr>
        <w:t xml:space="preserve"> "Летят </w:t>
      </w:r>
      <w:proofErr w:type="spellStart"/>
      <w:r w:rsidRPr="006437E4">
        <w:rPr>
          <w:rFonts w:ascii="Times New Roman" w:eastAsia="TimesNewRomanPSMT" w:hAnsi="Times New Roman" w:cs="Times New Roman"/>
          <w:sz w:val="24"/>
          <w:szCs w:val="24"/>
        </w:rPr>
        <w:t>жу</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равли</w:t>
      </w:r>
      <w:proofErr w:type="spellEnd"/>
      <w:r w:rsidRPr="006437E4">
        <w:rPr>
          <w:rFonts w:ascii="Times New Roman" w:eastAsia="TimesNewRomanPSMT" w:hAnsi="Times New Roman" w:cs="Times New Roman"/>
          <w:sz w:val="24"/>
          <w:szCs w:val="24"/>
        </w:rPr>
        <w:t>" и др.).</w:t>
      </w:r>
      <w:proofErr w:type="gramEnd"/>
      <w:r w:rsidRPr="006437E4">
        <w:rPr>
          <w:rFonts w:ascii="Times New Roman" w:eastAsia="TimesNewRomanPSMT" w:hAnsi="Times New Roman" w:cs="Times New Roman"/>
          <w:sz w:val="24"/>
          <w:szCs w:val="24"/>
        </w:rPr>
        <w:t xml:space="preserve"> Мастера кино (С.М. Эйзенштейн, А.П. ДОВЖЕНКО, Г.М. КОЗИНЦЕВ, А.А. ТАРКОВСКИЙ И ДР.). Телевизионное изображение, его особенности и возможности.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Компьютерная графика и ее использование в полиграфии, дизайне, </w:t>
      </w:r>
      <w:proofErr w:type="gramStart"/>
      <w:r w:rsidRPr="006437E4">
        <w:rPr>
          <w:rFonts w:ascii="Times New Roman" w:eastAsia="TimesNewRomanPSMT" w:hAnsi="Times New Roman" w:cs="Times New Roman"/>
          <w:sz w:val="24"/>
          <w:szCs w:val="24"/>
        </w:rPr>
        <w:t>архитектурных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проектах</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Общность и специфика восприятия художественно</w:t>
      </w:r>
      <w:r w:rsidR="0015681F">
        <w:rPr>
          <w:rFonts w:ascii="Times New Roman" w:eastAsia="TimesNewRomanPSMT" w:hAnsi="Times New Roman" w:cs="Times New Roman"/>
          <w:sz w:val="24"/>
          <w:szCs w:val="24"/>
        </w:rPr>
        <w:t>го образа в разных видах искус</w:t>
      </w:r>
      <w:r w:rsidRPr="006437E4">
        <w:rPr>
          <w:rFonts w:ascii="Times New Roman" w:eastAsia="TimesNewRomanPSMT" w:hAnsi="Times New Roman" w:cs="Times New Roman"/>
          <w:sz w:val="24"/>
          <w:szCs w:val="24"/>
        </w:rPr>
        <w:t>ства. Художник-творец-гражданин - выразитель ценностей эпохи.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ОПЫТ ХУДОЖЕСТВЕННО-ТВОРЧЕСКОЙ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Использование языка графики, живописи, скульптуры, дизайна, декоративно-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прикладного искусства в собственной художественно-творческой деятельности. Плоское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объемное изображение формы предмета, моделировка светотенью и цветом. Построение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пространства (линейная и воздушная перспектива, плановость). Композиция на плоскости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 в пространстве.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Изображение с натуры и по памяти отдельных предметов, группы предметов, </w:t>
      </w:r>
      <w:proofErr w:type="spellStart"/>
      <w:r w:rsidRPr="006437E4">
        <w:rPr>
          <w:rFonts w:ascii="Times New Roman" w:eastAsia="TimesNewRomanPSMT" w:hAnsi="Times New Roman" w:cs="Times New Roman"/>
          <w:sz w:val="24"/>
          <w:szCs w:val="24"/>
        </w:rPr>
        <w:t>челове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w:t>
      </w:r>
      <w:proofErr w:type="spellStart"/>
      <w:r w:rsidRPr="006437E4">
        <w:rPr>
          <w:rFonts w:ascii="Times New Roman" w:eastAsia="TimesNewRomanPSMT" w:hAnsi="Times New Roman" w:cs="Times New Roman"/>
          <w:sz w:val="24"/>
          <w:szCs w:val="24"/>
        </w:rPr>
        <w:t>вообра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жению</w:t>
      </w:r>
      <w:proofErr w:type="spellEnd"/>
      <w:r w:rsidRPr="006437E4">
        <w:rPr>
          <w:rFonts w:ascii="Times New Roman" w:eastAsia="TimesNewRomanPSMT" w:hAnsi="Times New Roman" w:cs="Times New Roman"/>
          <w:sz w:val="24"/>
          <w:szCs w:val="24"/>
        </w:rPr>
        <w:t xml:space="preserve"> в разных художественных техниках. Изготовление изделий в стиле художественных промыслов.</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w:t>
      </w:r>
      <w:proofErr w:type="gramEnd"/>
      <w:r w:rsidRPr="006437E4">
        <w:rPr>
          <w:rFonts w:ascii="Times New Roman" w:eastAsia="TimesNewRomanPSMT" w:hAnsi="Times New Roman" w:cs="Times New Roman"/>
          <w:sz w:val="24"/>
          <w:szCs w:val="24"/>
        </w:rPr>
        <w:t xml:space="preserve"> Создание </w:t>
      </w:r>
      <w:r w:rsidRPr="006437E4">
        <w:rPr>
          <w:rFonts w:ascii="Times New Roman" w:eastAsia="TimesNewRomanPSMT" w:hAnsi="Times New Roman" w:cs="Times New Roman"/>
          <w:sz w:val="24"/>
          <w:szCs w:val="24"/>
        </w:rPr>
        <w:lastRenderedPageBreak/>
        <w:t xml:space="preserve">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rsidRPr="006437E4">
        <w:rPr>
          <w:rFonts w:ascii="Times New Roman" w:eastAsia="TimesNewRomanPSMT" w:hAnsi="Times New Roman" w:cs="Times New Roman"/>
          <w:sz w:val="24"/>
          <w:szCs w:val="24"/>
        </w:rPr>
        <w:t>раскадровки</w:t>
      </w:r>
      <w:proofErr w:type="spellEnd"/>
      <w:r w:rsidRPr="006437E4">
        <w:rPr>
          <w:rFonts w:ascii="Times New Roman" w:eastAsia="TimesNewRomanPSMT" w:hAnsi="Times New Roman" w:cs="Times New Roman"/>
          <w:sz w:val="24"/>
          <w:szCs w:val="24"/>
        </w:rPr>
        <w:t xml:space="preserve"> по теме. Выражение в творческой деятельности своего отношения к </w:t>
      </w:r>
      <w:proofErr w:type="gramStart"/>
      <w:r w:rsidRPr="006437E4">
        <w:rPr>
          <w:rFonts w:ascii="Times New Roman" w:eastAsia="TimesNewRomanPSMT" w:hAnsi="Times New Roman" w:cs="Times New Roman"/>
          <w:sz w:val="24"/>
          <w:szCs w:val="24"/>
        </w:rPr>
        <w:t>изображаемому</w:t>
      </w:r>
      <w:proofErr w:type="gramEnd"/>
      <w:r w:rsidRPr="006437E4">
        <w:rPr>
          <w:rFonts w:ascii="Times New Roman" w:eastAsia="TimesNewRomanPSMT" w:hAnsi="Times New Roman" w:cs="Times New Roman"/>
          <w:sz w:val="24"/>
          <w:szCs w:val="24"/>
        </w:rPr>
        <w:t xml:space="preserve"> - создание художественного образа.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Использование красок (гуашь, акварель), графических материалов (карандаш, </w:t>
      </w:r>
      <w:proofErr w:type="spellStart"/>
      <w:r w:rsidRPr="006437E4">
        <w:rPr>
          <w:rFonts w:ascii="Times New Roman" w:eastAsia="TimesNewRomanPSMT" w:hAnsi="Times New Roman" w:cs="Times New Roman"/>
          <w:sz w:val="24"/>
          <w:szCs w:val="24"/>
        </w:rPr>
        <w:t>флома</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стер, мелки, ПАСТЕЛЬ, УГОЛЬ, </w:t>
      </w:r>
      <w:proofErr w:type="spellStart"/>
      <w:r w:rsidRPr="006437E4">
        <w:rPr>
          <w:rFonts w:ascii="Times New Roman" w:eastAsia="TimesNewRomanPSMT" w:hAnsi="Times New Roman" w:cs="Times New Roman"/>
          <w:sz w:val="24"/>
          <w:szCs w:val="24"/>
        </w:rPr>
        <w:t>ТУШЬи</w:t>
      </w:r>
      <w:proofErr w:type="spellEnd"/>
      <w:r w:rsidRPr="006437E4">
        <w:rPr>
          <w:rFonts w:ascii="Times New Roman" w:eastAsia="TimesNewRomanPSMT" w:hAnsi="Times New Roman" w:cs="Times New Roman"/>
          <w:sz w:val="24"/>
          <w:szCs w:val="24"/>
        </w:rPr>
        <w:t xml:space="preserve"> др.), пластилина, ГЛИНЫ, коллажных техник, бумажной пластики и других доступных художественных материалов.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3.3.14. Технология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СОЗДАНИЕ ИЗДЕЛИЙ И КОНСТРУКЦИОННЫХ И ПОДЕЛОЧНЫХ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Виды древесных материалов и сфера их применения.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Планирование технологической последовательности операций обработки заготовки.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Подбор инструментов и ТЕХНОЛОГИЧЕСКОЙ ОСНАСТКИ.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6437E4">
        <w:rPr>
          <w:rFonts w:ascii="Times New Roman" w:eastAsia="TimesNewRomanPSMT" w:hAnsi="Times New Roman" w:cs="Times New Roman"/>
          <w:sz w:val="24"/>
          <w:szCs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w:t>
      </w:r>
      <w:proofErr w:type="spellStart"/>
      <w:r w:rsidRPr="006437E4">
        <w:rPr>
          <w:rFonts w:ascii="Times New Roman" w:eastAsia="TimesNewRomanPSMT" w:hAnsi="Times New Roman" w:cs="Times New Roman"/>
          <w:sz w:val="24"/>
          <w:szCs w:val="24"/>
        </w:rPr>
        <w:t>прожижания</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Проектирование полезных изделий из конструкционных и поделочных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ОЦЕНКА ЗАТРАТ НА ИЗГОТОВЛЕНИЕ ПРОДУКТА И ВОЗМОЖНОСТИ ЕГО РЕАЛИЗАЦИИ НА РЫНКЕ ТОВАРОВ И УСЛУГ.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Влияние технологий обработки материалов и ВОЗМОЖНЫХ ПОСЛЕДСТВИЙ НАРУШЕНИЯ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ТЕХНОЛОГИЧЕСКИХ ПРОЦЕССОВ на окружающую среду и здоровье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Профессии, связанные с обработкой конструкционных и поделочных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СОЗДАНИЕ ИЗДЕЛИЙ ИЗ ТЕКСТИЛЬНЫХ И ПОДЕЛОНЫХ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Организация рабочего места. Соблюдение правил безопасного труда при </w:t>
      </w:r>
      <w:proofErr w:type="spellStart"/>
      <w:r w:rsidRPr="006437E4">
        <w:rPr>
          <w:rFonts w:ascii="Times New Roman" w:eastAsia="TimesNewRomanPSMT" w:hAnsi="Times New Roman" w:cs="Times New Roman"/>
          <w:sz w:val="24"/>
          <w:szCs w:val="24"/>
        </w:rPr>
        <w:t>использова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нии</w:t>
      </w:r>
      <w:proofErr w:type="spellEnd"/>
      <w:r w:rsidRPr="006437E4">
        <w:rPr>
          <w:rFonts w:ascii="Times New Roman" w:eastAsia="TimesNewRomanPSMT" w:hAnsi="Times New Roman" w:cs="Times New Roman"/>
          <w:sz w:val="24"/>
          <w:szCs w:val="24"/>
        </w:rPr>
        <w:t xml:space="preserve"> инструментов, механизмов и машин.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Выбор тканей, трикотажа и нетканых материалов с учетом их технологических, </w:t>
      </w:r>
      <w:proofErr w:type="spellStart"/>
      <w:r w:rsidRPr="006437E4">
        <w:rPr>
          <w:rFonts w:ascii="Times New Roman" w:eastAsia="TimesNewRomanPSMT" w:hAnsi="Times New Roman" w:cs="Times New Roman"/>
          <w:sz w:val="24"/>
          <w:szCs w:val="24"/>
        </w:rPr>
        <w:t>гиги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енических</w:t>
      </w:r>
      <w:proofErr w:type="spellEnd"/>
      <w:r w:rsidRPr="006437E4">
        <w:rPr>
          <w:rFonts w:ascii="Times New Roman" w:eastAsia="TimesNewRomanPSMT" w:hAnsi="Times New Roman" w:cs="Times New Roman"/>
          <w:sz w:val="24"/>
          <w:szCs w:val="24"/>
        </w:rPr>
        <w:t xml:space="preserve"> и эксплуатационных свой</w:t>
      </w:r>
      <w:proofErr w:type="gramStart"/>
      <w:r w:rsidRPr="006437E4">
        <w:rPr>
          <w:rFonts w:ascii="Times New Roman" w:eastAsia="TimesNewRomanPSMT" w:hAnsi="Times New Roman" w:cs="Times New Roman"/>
          <w:sz w:val="24"/>
          <w:szCs w:val="24"/>
        </w:rPr>
        <w:t>ств дл</w:t>
      </w:r>
      <w:proofErr w:type="gramEnd"/>
      <w:r w:rsidRPr="006437E4">
        <w:rPr>
          <w:rFonts w:ascii="Times New Roman" w:eastAsia="TimesNewRomanPSMT" w:hAnsi="Times New Roman" w:cs="Times New Roman"/>
          <w:sz w:val="24"/>
          <w:szCs w:val="24"/>
        </w:rPr>
        <w:t>я изготовления швейных изделий.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Конструирование одежды. Измерение параметров фигуры человека. Построение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оформление чертежей швейных изделий.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Современные направления моды в одежде. Выбор индивидуального стиля в одежде.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Моделирование простейших видов швейных изделий. Художественное оформление и отделка изделий.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Подготовка текстильных материалов к раскрою. Рациональный раскрой.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Проведение примерки. Выявление дефектов при изготовлении швейных изделий и способы их устранения. Выполнение влажно-тепловой обработки в зависимости от волокнистого состава ткани. Контроль и оценка готового изделия.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Традиционные виды рукоделия и декоративно-прикладного творчества, народные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промыслы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Изготовление изделий с использованием технологий одного или нескольких </w:t>
      </w:r>
      <w:proofErr w:type="spellStart"/>
      <w:r w:rsidRPr="006437E4">
        <w:rPr>
          <w:rFonts w:ascii="Times New Roman" w:eastAsia="TimesNewRomanPSMT" w:hAnsi="Times New Roman" w:cs="Times New Roman"/>
          <w:sz w:val="24"/>
          <w:szCs w:val="24"/>
        </w:rPr>
        <w:t>промыс</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лов (ремесел), распространенных в районе проживания.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Проектирование полезных изделий с использованием текстильных или поделочных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материалов. Оценка материальных затрат и качества изделия.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Профессии, связанные с обработкой конструкционных и поделочных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КУЛИНАРИЯ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Санитарные требования к помещению кухни и столовой. Выполнение правил </w:t>
      </w:r>
      <w:proofErr w:type="spellStart"/>
      <w:r w:rsidRPr="006437E4">
        <w:rPr>
          <w:rFonts w:ascii="Times New Roman" w:eastAsia="TimesNewRomanPSMT" w:hAnsi="Times New Roman" w:cs="Times New Roman"/>
          <w:sz w:val="24"/>
          <w:szCs w:val="24"/>
        </w:rPr>
        <w:t>санита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рии</w:t>
      </w:r>
      <w:proofErr w:type="spellEnd"/>
      <w:r w:rsidRPr="006437E4">
        <w:rPr>
          <w:rFonts w:ascii="Times New Roman" w:eastAsia="TimesNewRomanPSMT" w:hAnsi="Times New Roman" w:cs="Times New Roman"/>
          <w:sz w:val="24"/>
          <w:szCs w:val="24"/>
        </w:rPr>
        <w:t xml:space="preserve"> и гигиены при обработке пищевых продуктов. Профилактика пищевых отравлений.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Рациональное размещение оборудования кухни. Безопасные приемы работы. Оказание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первой помощи при ожогах.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Хранение пищевых продуктов. Домашняя заготовка пищевых продуктов.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Кулинарная обработка различных видов продуктов. Приготовление холодных и горя-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чих блюд, напитков, хлебобулочных и кондитерских изделий. ТРАДИЦИОННЫЕ НАЦИОНАЛЬНЫЕ (РЕГИОНАЛЬНЫЕ) БЛЮДА.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Оформление блюд и правила их подачи к столу. Сервировка стола. Правила поведения за столом.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РАЗРАБОТКА УЧЕБНОГО ПРОЕКТА ПО КУЛИНАРИИ.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Профессии, связанные с производством и обработкой пищевых продуктов.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ЭЛЕКТРОТЕХНИЧЕСКИЕ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Организация рабочего места, использование инструментов и приспособлений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 xml:space="preserve"> вы-</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полнения</w:t>
      </w:r>
      <w:proofErr w:type="spellEnd"/>
      <w:r w:rsidRPr="006437E4">
        <w:rPr>
          <w:rFonts w:ascii="Times New Roman" w:eastAsia="TimesNewRomanPSMT" w:hAnsi="Times New Roman" w:cs="Times New Roman"/>
          <w:sz w:val="24"/>
          <w:szCs w:val="24"/>
        </w:rPr>
        <w:t xml:space="preserve"> электромонтажных работ. Применение индивидуальных средств защиты </w:t>
      </w:r>
      <w:proofErr w:type="gramStart"/>
      <w:r w:rsidRPr="006437E4">
        <w:rPr>
          <w:rFonts w:ascii="Times New Roman" w:eastAsia="TimesNewRomanPSMT" w:hAnsi="Times New Roman" w:cs="Times New Roman"/>
          <w:sz w:val="24"/>
          <w:szCs w:val="24"/>
        </w:rPr>
        <w:t>при</w:t>
      </w:r>
      <w:proofErr w:type="gramEnd"/>
      <w:r w:rsidRPr="006437E4">
        <w:rPr>
          <w:rFonts w:ascii="Times New Roman" w:eastAsia="TimesNewRomanPSMT" w:hAnsi="Times New Roman" w:cs="Times New Roman"/>
          <w:sz w:val="24"/>
          <w:szCs w:val="24"/>
        </w:rPr>
        <w:t xml:space="preserve"> вы-</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полнении</w:t>
      </w:r>
      <w:proofErr w:type="spellEnd"/>
      <w:r w:rsidRPr="006437E4">
        <w:rPr>
          <w:rFonts w:ascii="Times New Roman" w:eastAsia="TimesNewRomanPSMT" w:hAnsi="Times New Roman" w:cs="Times New Roman"/>
          <w:sz w:val="24"/>
          <w:szCs w:val="24"/>
        </w:rPr>
        <w:t xml:space="preserve"> электротехнических работ. Соблюдение правил электробезопасности, правил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эксплуатации бытовых электроприборов.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Применение условных графических обозначений элементов электрических цепей </w:t>
      </w:r>
      <w:proofErr w:type="gramStart"/>
      <w:r w:rsidRPr="006437E4">
        <w:rPr>
          <w:rFonts w:ascii="Times New Roman" w:eastAsia="TimesNewRomanPSMT" w:hAnsi="Times New Roman" w:cs="Times New Roman"/>
          <w:sz w:val="24"/>
          <w:szCs w:val="24"/>
        </w:rPr>
        <w:t>для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чтения и составления электрических схем.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Сборка моделей электроосветительных приборов и проверка их работы с </w:t>
      </w:r>
      <w:proofErr w:type="spellStart"/>
      <w:r w:rsidRPr="006437E4">
        <w:rPr>
          <w:rFonts w:ascii="Times New Roman" w:eastAsia="TimesNewRomanPSMT" w:hAnsi="Times New Roman" w:cs="Times New Roman"/>
          <w:sz w:val="24"/>
          <w:szCs w:val="24"/>
        </w:rPr>
        <w:t>использова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lastRenderedPageBreak/>
        <w:t>нием</w:t>
      </w:r>
      <w:proofErr w:type="spellEnd"/>
      <w:r w:rsidRPr="006437E4">
        <w:rPr>
          <w:rFonts w:ascii="Times New Roman" w:eastAsia="TimesNewRomanPSMT" w:hAnsi="Times New Roman" w:cs="Times New Roman"/>
          <w:sz w:val="24"/>
          <w:szCs w:val="24"/>
        </w:rPr>
        <w:t xml:space="preserve"> электроизмерительных приборов. Подключение к источнику тока коллекторного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электродвигателя и управление скоростью его вращения.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Подключение типовых аппаратов защиты электрических цепей и бытовых потребите-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Влияние электротехнических и электронных приборов на окружающую среду и здоровье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ТЕХНОЛОГИЯ ВЕДЕНИЯ ДОМА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Интерьер жилых помещений и их комфортность. СОВРЕМЕННЫЕ СТИЛИ В ОФОРМЛЕНИИ ЖИЛЫХ ПОМЕЩЕНИЙ.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Подбор средств оформления интерьера жилого помещения с учетом запросов и </w:t>
      </w:r>
      <w:proofErr w:type="gramStart"/>
      <w:r w:rsidRPr="006437E4">
        <w:rPr>
          <w:rFonts w:ascii="Times New Roman" w:eastAsia="TimesNewRomanPSMT" w:hAnsi="Times New Roman" w:cs="Times New Roman"/>
          <w:sz w:val="24"/>
          <w:szCs w:val="24"/>
        </w:rPr>
        <w:t>по</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требностей</w:t>
      </w:r>
      <w:proofErr w:type="spellEnd"/>
      <w:r w:rsidRPr="006437E4">
        <w:rPr>
          <w:rFonts w:ascii="Times New Roman" w:eastAsia="TimesNewRomanPSMT" w:hAnsi="Times New Roman" w:cs="Times New Roman"/>
          <w:sz w:val="24"/>
          <w:szCs w:val="24"/>
        </w:rPr>
        <w:t xml:space="preserve"> семьи и санитарно-гигиенических требований. Использование </w:t>
      </w:r>
      <w:proofErr w:type="gramStart"/>
      <w:r w:rsidRPr="006437E4">
        <w:rPr>
          <w:rFonts w:ascii="Times New Roman" w:eastAsia="TimesNewRomanPSMT" w:hAnsi="Times New Roman" w:cs="Times New Roman"/>
          <w:sz w:val="24"/>
          <w:szCs w:val="24"/>
        </w:rPr>
        <w:t>декоративных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растений для оформления интерьера жилых помещений. Оформление </w:t>
      </w:r>
      <w:proofErr w:type="gramStart"/>
      <w:r w:rsidRPr="006437E4">
        <w:rPr>
          <w:rFonts w:ascii="Times New Roman" w:eastAsia="TimesNewRomanPSMT" w:hAnsi="Times New Roman" w:cs="Times New Roman"/>
          <w:sz w:val="24"/>
          <w:szCs w:val="24"/>
        </w:rPr>
        <w:t>приусадебного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(пришкольного) участка с использованием декоративных растений.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ХАРАКТЕРИСТИКА ОСНОВНЫХ ЭЛЕМЕНТОВ СИСТЕМ ЭНЕРГОСНАБЖЕНИЯ, ТЕПЛОСНАБЖЕНИЯ, </w:t>
      </w:r>
      <w:proofErr w:type="gramStart"/>
      <w:r w:rsidRPr="006437E4">
        <w:rPr>
          <w:rFonts w:ascii="Times New Roman" w:eastAsia="TimesNewRomanPSMT" w:hAnsi="Times New Roman" w:cs="Times New Roman"/>
          <w:sz w:val="24"/>
          <w:szCs w:val="24"/>
        </w:rPr>
        <w:t>ВО</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ДОПРОВОДА И КАНАЛИЗАЦИИ В ГОРОДСКОМ И СЕЛЬСКОМ (ДАЧНОМ) ДОМАХ. Правила их эксплуатации.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Организация рабочего места для выполнения санитарно-технических работ. </w:t>
      </w:r>
      <w:proofErr w:type="spellStart"/>
      <w:r w:rsidRPr="006437E4">
        <w:rPr>
          <w:rFonts w:ascii="Times New Roman" w:eastAsia="TimesNewRomanPSMT" w:hAnsi="Times New Roman" w:cs="Times New Roman"/>
          <w:sz w:val="24"/>
          <w:szCs w:val="24"/>
        </w:rPr>
        <w:t>Планиро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вание</w:t>
      </w:r>
      <w:proofErr w:type="spellEnd"/>
      <w:r w:rsidRPr="006437E4">
        <w:rPr>
          <w:rFonts w:ascii="Times New Roman" w:eastAsia="TimesNewRomanPSMT" w:hAnsi="Times New Roman" w:cs="Times New Roman"/>
          <w:sz w:val="24"/>
          <w:szCs w:val="24"/>
        </w:rPr>
        <w:t xml:space="preserve"> работ, подбор и использование материалов, инструментов, приспособлений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Простейший ремонт элементов систем водоснабжения и канализации.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Экологическая безопасность материалов и технологий выполнения ремонтно-отделочных работ.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 Ознакомление с профессиями в области труда, связанного с выполнением санитарно-технических или ремонтно-отделочных работ.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ЧЕРЧЕНИЕ И ГРАФИКА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Организация рабочего места для выполнения графических работ.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ПОНЯТИЕ О СИСТЕМАХ КОНСТРУКТОРСКОЙ, ТЕХНОЛОГИЧЕСКОЙ ДОКУМЕНТАЦИИ И ГОСТАХ, ВИДАХ ДОКУМЕНТАЦИИ.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Чтение чертежей, схем, технологических карт.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Выполнение чертежных и графических работ от руки, с использованием чертежных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инструментов, ПРИСПОСОБЛЕНИЙ И СРЕДСТВ КОМПЬЮТЕРНОЙ ПОДДЕРЖКИ. Копирование и тиражирование графической документации.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Профессии, связанные с выполнением чертежных и графических работ.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СОВРМЕНЕННОЕ ПРОИЗВОДСТВО И ПРОФЕССИОНАЛЬНОЕ ОБРАЗОВАНИЕ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Сферы современного производства. Основные составляющие производства. </w:t>
      </w:r>
      <w:proofErr w:type="gramStart"/>
      <w:r w:rsidRPr="006437E4">
        <w:rPr>
          <w:rFonts w:ascii="Times New Roman" w:eastAsia="TimesNewRomanPSMT" w:hAnsi="Times New Roman" w:cs="Times New Roman"/>
          <w:sz w:val="24"/>
          <w:szCs w:val="24"/>
        </w:rPr>
        <w:t>Разделе</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ние</w:t>
      </w:r>
      <w:proofErr w:type="spellEnd"/>
      <w:r w:rsidRPr="006437E4">
        <w:rPr>
          <w:rFonts w:ascii="Times New Roman" w:eastAsia="TimesNewRomanPSMT" w:hAnsi="Times New Roman" w:cs="Times New Roman"/>
          <w:sz w:val="24"/>
          <w:szCs w:val="24"/>
        </w:rPr>
        <w:t xml:space="preserve"> труда на производстве. Влияние техники и технологий на виды и содержание труда.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Приоритетные направления развития техники и технологий. Понятие о специальности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квалификации работника. Факторы, влияющие на уровень оплаты труда.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Пути получения профессионального образования. Виды учреждений </w:t>
      </w:r>
      <w:proofErr w:type="spellStart"/>
      <w:r w:rsidRPr="006437E4">
        <w:rPr>
          <w:rFonts w:ascii="Times New Roman" w:eastAsia="TimesNewRomanPSMT" w:hAnsi="Times New Roman" w:cs="Times New Roman"/>
          <w:sz w:val="24"/>
          <w:szCs w:val="24"/>
        </w:rPr>
        <w:t>профессиональ</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ного</w:t>
      </w:r>
      <w:proofErr w:type="spellEnd"/>
      <w:r w:rsidRPr="006437E4">
        <w:rPr>
          <w:rFonts w:ascii="Times New Roman" w:eastAsia="TimesNewRomanPSMT" w:hAnsi="Times New Roman" w:cs="Times New Roman"/>
          <w:sz w:val="24"/>
          <w:szCs w:val="24"/>
        </w:rPr>
        <w:t xml:space="preserve"> образования. Региональный рынок труда и образовательных услуг. Учет качеств </w:t>
      </w:r>
      <w:proofErr w:type="spellStart"/>
      <w:r w:rsidRPr="006437E4">
        <w:rPr>
          <w:rFonts w:ascii="Times New Roman" w:eastAsia="TimesNewRomanPSMT" w:hAnsi="Times New Roman" w:cs="Times New Roman"/>
          <w:sz w:val="24"/>
          <w:szCs w:val="24"/>
        </w:rPr>
        <w:t>лич</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ности</w:t>
      </w:r>
      <w:proofErr w:type="spellEnd"/>
      <w:r w:rsidRPr="006437E4">
        <w:rPr>
          <w:rFonts w:ascii="Times New Roman" w:eastAsia="TimesNewRomanPSMT" w:hAnsi="Times New Roman" w:cs="Times New Roman"/>
          <w:sz w:val="24"/>
          <w:szCs w:val="24"/>
        </w:rPr>
        <w:t xml:space="preserve"> при выборе профессии. Поиск информации о путях получения профессионального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образования и трудоустройства.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3.3.15. Основы безопасности жизнедеятельности (ОБЖ)</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ОБЕСПЕЧЕНИЕ ЛИЧНОЙ БЕЗОПАСНОСТИВ ПОВСЕДНЕВНОЙ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Здоровый образ жизни. Факторы, укрепляющие и разрушающие здоровье. Вредные привычки и их профилактика.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Опасные ситуации и правила поведения на воде. Оказание помощи утопающему.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правила пользования бытовыми приборами и инструментами, средствами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бытовой химии, персональными компьютерами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Безопасное поведение человека в природных условиях: ориентирование на местности,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подача сигналов бедствия, добывание огня, воды и пищи, сооружение временного укрытия.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Меры безопасности при пребывании человека на территории с неблагоприятными экологическими факторами. Предельно допустимые концентрации (ПДК) </w:t>
      </w:r>
      <w:proofErr w:type="gramStart"/>
      <w:r w:rsidRPr="006437E4">
        <w:rPr>
          <w:rFonts w:ascii="Times New Roman" w:eastAsia="TimesNewRomanPSMT" w:hAnsi="Times New Roman" w:cs="Times New Roman"/>
          <w:sz w:val="24"/>
          <w:szCs w:val="24"/>
        </w:rPr>
        <w:t>вредных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веществ в атмосфере, воде, почве. Бытовые приборы контроля качества окружающей среды и продуктов питания.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Ситуации криминогенного характера, меры предосторожности и правила поведения.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Элементарные способы самозащиты.</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Опасные ситуации и меры предосторожности в местах большого скопления людей (в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толпе, местах проведения массовых мероприятий, на стадионах).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Меры предосторожности при угрозе совершения террористического акта. Поведение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 похищении или захвате в качестве заложника.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ОКАЗАНИЕ ПЕРВОЙ МЕДИЦИНСКОЙ ПОМОЩИ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Первая медицинская помощь при отравлениях, ожогах, обморожениях, ушибах, кровотечениях.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ОСНОВЫ БЕЗОПАСНОГО ПОВЕДЕНИЯ В </w:t>
      </w:r>
      <w:proofErr w:type="gramStart"/>
      <w:r w:rsidRPr="006437E4">
        <w:rPr>
          <w:rFonts w:ascii="Times New Roman" w:eastAsia="TimesNewRomanPSMT" w:hAnsi="Times New Roman" w:cs="Times New Roman"/>
          <w:sz w:val="24"/>
          <w:szCs w:val="24"/>
        </w:rPr>
        <w:t>ЧРЕЗВЫЧАЙНЫХ</w:t>
      </w:r>
      <w:proofErr w:type="gramEnd"/>
      <w:r w:rsidRPr="006437E4">
        <w:rPr>
          <w:rFonts w:ascii="Times New Roman" w:eastAsia="TimesNewRomanPSMT" w:hAnsi="Times New Roman" w:cs="Times New Roman"/>
          <w:sz w:val="24"/>
          <w:szCs w:val="24"/>
        </w:rPr>
        <w:t xml:space="preserve"> СИТАУЦИЯХ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Чрезвычайные ситуации природного характера и поведение в случае их возникновения.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Чрезвычайные ситуации техногенного характера и поведение в случае их возникновения.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Действия населения по сигналу «Внимание всем!» и сопровождающей речевой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Средства коллективной защиты и правила пользования ими. Эвакуация населения.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3.3.16. Физическая культура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ОСНОВЫ ФИЗИЧЕСКОЙ КУЛЬТУРЫ ИЗДОРОВОГО ОБРАЗА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Роль физической культуры и спорта в формировании здорового образа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профилактике вредных привычек. Оздоровительные системы физического воспитания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спортивная подготовка.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Олимпийские игры древности и современности. Достижения </w:t>
      </w:r>
      <w:proofErr w:type="gramStart"/>
      <w:r w:rsidRPr="006437E4">
        <w:rPr>
          <w:rFonts w:ascii="Times New Roman" w:eastAsia="TimesNewRomanPSMT" w:hAnsi="Times New Roman" w:cs="Times New Roman"/>
          <w:sz w:val="24"/>
          <w:szCs w:val="24"/>
        </w:rPr>
        <w:t>отечественных</w:t>
      </w:r>
      <w:proofErr w:type="gramEnd"/>
      <w:r w:rsidRPr="006437E4">
        <w:rPr>
          <w:rFonts w:ascii="Times New Roman" w:eastAsia="TimesNewRomanPSMT" w:hAnsi="Times New Roman" w:cs="Times New Roman"/>
          <w:sz w:val="24"/>
          <w:szCs w:val="24"/>
        </w:rPr>
        <w:t xml:space="preserve">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зарубежных спортсменов на Олимпийских играх. Основные этапы развития </w:t>
      </w:r>
      <w:proofErr w:type="gramStart"/>
      <w:r w:rsidRPr="006437E4">
        <w:rPr>
          <w:rFonts w:ascii="Times New Roman" w:eastAsia="TimesNewRomanPSMT" w:hAnsi="Times New Roman" w:cs="Times New Roman"/>
          <w:sz w:val="24"/>
          <w:szCs w:val="24"/>
        </w:rPr>
        <w:t>физической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культуры в России.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Двигательные действия, физические качества, физическая нагрузка. Контроль </w:t>
      </w:r>
      <w:proofErr w:type="gramStart"/>
      <w:r w:rsidRPr="006437E4">
        <w:rPr>
          <w:rFonts w:ascii="Times New Roman" w:eastAsia="TimesNewRomanPSMT" w:hAnsi="Times New Roman" w:cs="Times New Roman"/>
          <w:sz w:val="24"/>
          <w:szCs w:val="24"/>
        </w:rPr>
        <w:t>за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индивидуальным физическим развитием и физической подготовленностью, техникой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выполнения упражнений, соблюдением режимов физической нагрузки.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Правила поведения и техники безопасности при выполнении физических упражнений.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Нормы этического общения и коллективного взаимодействия </w:t>
      </w:r>
      <w:proofErr w:type="gramStart"/>
      <w:r w:rsidRPr="006437E4">
        <w:rPr>
          <w:rFonts w:ascii="Times New Roman" w:eastAsia="TimesNewRomanPSMT" w:hAnsi="Times New Roman" w:cs="Times New Roman"/>
          <w:sz w:val="24"/>
          <w:szCs w:val="24"/>
        </w:rPr>
        <w:t>в</w:t>
      </w:r>
      <w:proofErr w:type="gramEnd"/>
      <w:r w:rsidRPr="006437E4">
        <w:rPr>
          <w:rFonts w:ascii="Times New Roman" w:eastAsia="TimesNewRomanPSMT" w:hAnsi="Times New Roman" w:cs="Times New Roman"/>
          <w:sz w:val="24"/>
          <w:szCs w:val="24"/>
        </w:rPr>
        <w:t xml:space="preserve"> игровой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соревновательной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Правила соревнований по одному из базовых видов спорта.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ФИЗКУЛЬТУРНО-ОЗДОРОВИТЕЛЬНАЯДЕЯТЕЛЬНОСТЬ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Комплексы утренней и дыхательной гимнастики, гимнастики для глаз, </w:t>
      </w:r>
      <w:proofErr w:type="spellStart"/>
      <w:r w:rsidRPr="006437E4">
        <w:rPr>
          <w:rFonts w:ascii="Times New Roman" w:eastAsia="TimesNewRomanPSMT" w:hAnsi="Times New Roman" w:cs="Times New Roman"/>
          <w:sz w:val="24"/>
          <w:szCs w:val="24"/>
        </w:rPr>
        <w:t>физкультпауз</w:t>
      </w:r>
      <w:proofErr w:type="spell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(физкультминуток), элементы релаксац</w:t>
      </w:r>
      <w:proofErr w:type="gramStart"/>
      <w:r w:rsidRPr="006437E4">
        <w:rPr>
          <w:rFonts w:ascii="Times New Roman" w:eastAsia="TimesNewRomanPSMT" w:hAnsi="Times New Roman" w:cs="Times New Roman"/>
          <w:sz w:val="24"/>
          <w:szCs w:val="24"/>
        </w:rPr>
        <w:t>ии и ау</w:t>
      </w:r>
      <w:proofErr w:type="gramEnd"/>
      <w:r w:rsidRPr="006437E4">
        <w:rPr>
          <w:rFonts w:ascii="Times New Roman" w:eastAsia="TimesNewRomanPSMT" w:hAnsi="Times New Roman" w:cs="Times New Roman"/>
          <w:sz w:val="24"/>
          <w:szCs w:val="24"/>
        </w:rPr>
        <w:t>тотренинга.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Комплексы упражнений для профилактики нарушений </w:t>
      </w:r>
      <w:proofErr w:type="gramStart"/>
      <w:r w:rsidRPr="006437E4">
        <w:rPr>
          <w:rFonts w:ascii="Times New Roman" w:eastAsia="TimesNewRomanPSMT" w:hAnsi="Times New Roman" w:cs="Times New Roman"/>
          <w:sz w:val="24"/>
          <w:szCs w:val="24"/>
        </w:rPr>
        <w:t>опорно-двигательного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аппарата, регулирования массы тела и формирования телосложения.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Комплексы упражнений для развития основных физических качеств, функциональных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возможностей сердечно-сосудистой и </w:t>
      </w:r>
      <w:proofErr w:type="gramStart"/>
      <w:r w:rsidRPr="006437E4">
        <w:rPr>
          <w:rFonts w:ascii="Times New Roman" w:eastAsia="TimesNewRomanPSMT" w:hAnsi="Times New Roman" w:cs="Times New Roman"/>
          <w:sz w:val="24"/>
          <w:szCs w:val="24"/>
        </w:rPr>
        <w:t>дыхательной</w:t>
      </w:r>
      <w:proofErr w:type="gramEnd"/>
      <w:r w:rsidRPr="006437E4">
        <w:rPr>
          <w:rFonts w:ascii="Times New Roman" w:eastAsia="TimesNewRomanPSMT" w:hAnsi="Times New Roman" w:cs="Times New Roman"/>
          <w:sz w:val="24"/>
          <w:szCs w:val="24"/>
        </w:rPr>
        <w:t xml:space="preserve"> систем.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Упражнения и комплексы из современных оздоровительных систем физического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воспитания, адаптивной физической культуры.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Основы туристской подготовки.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Способы закаливания организма, простейшие приемы самомассажа.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СПОРТИВНО-ОЗДОРОВИТЕЛЬНАЯ 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Гимнастические упражнения и комбинации на спортивных снарядах (висы, упоры, махи, </w:t>
      </w:r>
      <w:proofErr w:type="spellStart"/>
      <w:r w:rsidRPr="006437E4">
        <w:rPr>
          <w:rFonts w:ascii="Times New Roman" w:eastAsia="TimesNewRomanPSMT" w:hAnsi="Times New Roman" w:cs="Times New Roman"/>
          <w:sz w:val="24"/>
          <w:szCs w:val="24"/>
        </w:rPr>
        <w:t>перемахи</w:t>
      </w:r>
      <w:proofErr w:type="spellEnd"/>
      <w:r w:rsidRPr="006437E4">
        <w:rPr>
          <w:rFonts w:ascii="Times New Roman" w:eastAsia="TimesNewRomanPSMT" w:hAnsi="Times New Roman" w:cs="Times New Roman"/>
          <w:sz w:val="24"/>
          <w:szCs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Лыжная подготовка: основные способы передвижения на лыжах, техника выполнения спусков, подъемов, поворотов, торможений.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способы плавания: кроль на груди и спине, брасс. Упражнения культурно-этнической направленности: сюжетно-образные и обрядовые игры. Элементы техники национальных видов спорта.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Специальная подготовка: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футбол – передача мяча, ведение мяча, игра головой, использование корпуса, </w:t>
      </w:r>
      <w:proofErr w:type="spellStart"/>
      <w:r w:rsidRPr="006437E4">
        <w:rPr>
          <w:rFonts w:ascii="Times New Roman" w:eastAsia="TimesNewRomanPSMT" w:hAnsi="Times New Roman" w:cs="Times New Roman"/>
          <w:sz w:val="24"/>
          <w:szCs w:val="24"/>
        </w:rPr>
        <w:t>обыгрыш</w:t>
      </w:r>
      <w:proofErr w:type="spellEnd"/>
      <w:r w:rsidRPr="006437E4">
        <w:rPr>
          <w:rFonts w:ascii="Times New Roman" w:eastAsia="TimesNewRomanPSMT" w:hAnsi="Times New Roman" w:cs="Times New Roman"/>
          <w:sz w:val="24"/>
          <w:szCs w:val="24"/>
        </w:rPr>
        <w:t xml:space="preserve"> сближающихся противников, финты;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баскетбол – передача мяча, ведение мяча, броски в кольцо, действия нападающего против нескольких защитников;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волейбол - передача мяча через сетку, нижняя прямая подача, прием мяча после подачи.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 Планируемые результаты освоения образовательной программы выражаются в «Требованиях к уровню подготовки выпускников».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 В результате изучения русского языка в основной школе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роль русского языка как национального языка русского народа, государственного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языка Российской Федерации и средства межнационального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смысл понятий: речь устная и письменная; монолог, диалог; сфера и ситуация </w:t>
      </w:r>
      <w:proofErr w:type="spellStart"/>
      <w:r w:rsidRPr="006437E4">
        <w:rPr>
          <w:rFonts w:ascii="Times New Roman" w:eastAsia="TimesNewRomanPSMT" w:hAnsi="Times New Roman" w:cs="Times New Roman"/>
          <w:sz w:val="24"/>
          <w:szCs w:val="24"/>
        </w:rPr>
        <w:t>рече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вого</w:t>
      </w:r>
      <w:proofErr w:type="spellEnd"/>
      <w:r w:rsidRPr="006437E4">
        <w:rPr>
          <w:rFonts w:ascii="Times New Roman" w:eastAsia="TimesNewRomanPSMT" w:hAnsi="Times New Roman" w:cs="Times New Roman"/>
          <w:sz w:val="24"/>
          <w:szCs w:val="24"/>
        </w:rPr>
        <w:t xml:space="preserve">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основные признаки разговорной речи, </w:t>
      </w:r>
      <w:proofErr w:type="gramStart"/>
      <w:r w:rsidRPr="006437E4">
        <w:rPr>
          <w:rFonts w:ascii="Times New Roman" w:eastAsia="TimesNewRomanPSMT" w:hAnsi="Times New Roman" w:cs="Times New Roman"/>
          <w:sz w:val="24"/>
          <w:szCs w:val="24"/>
        </w:rPr>
        <w:t>научного</w:t>
      </w:r>
      <w:proofErr w:type="gramEnd"/>
      <w:r w:rsidRPr="006437E4">
        <w:rPr>
          <w:rFonts w:ascii="Times New Roman" w:eastAsia="TimesNewRomanPSMT" w:hAnsi="Times New Roman" w:cs="Times New Roman"/>
          <w:sz w:val="24"/>
          <w:szCs w:val="24"/>
        </w:rPr>
        <w:t>, публицистического, официально-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делового стилей, языка художественной литературы;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особенности основных жанров научного, публицистического, официально-делового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стилей и разговорной речи;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признаки текста и его функционально-смысловых типов (повествования, описания,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рассуждения);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основные единицы языка, их признаки;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основные нормы русского литературного языка (орфоэпические, лексические, </w:t>
      </w:r>
      <w:proofErr w:type="spellStart"/>
      <w:proofErr w:type="gramStart"/>
      <w:r w:rsidRPr="006437E4">
        <w:rPr>
          <w:rFonts w:ascii="Times New Roman" w:eastAsia="TimesNewRomanPSMT" w:hAnsi="Times New Roman" w:cs="Times New Roman"/>
          <w:sz w:val="24"/>
          <w:szCs w:val="24"/>
        </w:rPr>
        <w:t>грам</w:t>
      </w:r>
      <w:proofErr w:type="spellEnd"/>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матические</w:t>
      </w:r>
      <w:proofErr w:type="spellEnd"/>
      <w:r w:rsidRPr="006437E4">
        <w:rPr>
          <w:rFonts w:ascii="Times New Roman" w:eastAsia="TimesNewRomanPSMT" w:hAnsi="Times New Roman" w:cs="Times New Roman"/>
          <w:sz w:val="24"/>
          <w:szCs w:val="24"/>
        </w:rPr>
        <w:t>, орфографические, пунктуационные); нормы речевого этикета;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различать разговорную речь, </w:t>
      </w:r>
      <w:proofErr w:type="gramStart"/>
      <w:r w:rsidRPr="006437E4">
        <w:rPr>
          <w:rFonts w:ascii="Times New Roman" w:eastAsia="TimesNewRomanPSMT" w:hAnsi="Times New Roman" w:cs="Times New Roman"/>
          <w:sz w:val="24"/>
          <w:szCs w:val="24"/>
        </w:rPr>
        <w:t>научный</w:t>
      </w:r>
      <w:proofErr w:type="gramEnd"/>
      <w:r w:rsidRPr="006437E4">
        <w:rPr>
          <w:rFonts w:ascii="Times New Roman" w:eastAsia="TimesNewRomanPSMT" w:hAnsi="Times New Roman" w:cs="Times New Roman"/>
          <w:sz w:val="24"/>
          <w:szCs w:val="24"/>
        </w:rPr>
        <w:t xml:space="preserve">, публицистический, официально-деловой </w:t>
      </w:r>
      <w:proofErr w:type="spellStart"/>
      <w:r w:rsidRPr="006437E4">
        <w:rPr>
          <w:rFonts w:ascii="Times New Roman" w:eastAsia="TimesNewRomanPSMT" w:hAnsi="Times New Roman" w:cs="Times New Roman"/>
          <w:sz w:val="24"/>
          <w:szCs w:val="24"/>
        </w:rPr>
        <w:t>сти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ли, язык художественной литературы;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определять тему, основную мысль текста, функционально-смысловой тип и стиль ре-</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чи</w:t>
      </w:r>
      <w:proofErr w:type="spellEnd"/>
      <w:r w:rsidRPr="006437E4">
        <w:rPr>
          <w:rFonts w:ascii="Times New Roman" w:eastAsia="TimesNewRomanPSMT" w:hAnsi="Times New Roman" w:cs="Times New Roman"/>
          <w:sz w:val="24"/>
          <w:szCs w:val="24"/>
        </w:rPr>
        <w:t>; анализировать структуру и языковые особенности текста;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опознавать языковые единицы, проводить различные виды их анализа;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объяснять с помощью словаря значение слов с национально-культурным компонентом;</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аудирование</w:t>
      </w:r>
      <w:proofErr w:type="spellEnd"/>
      <w:r w:rsidRPr="006437E4">
        <w:rPr>
          <w:rFonts w:ascii="Times New Roman" w:eastAsia="TimesNewRomanPSMT" w:hAnsi="Times New Roman" w:cs="Times New Roman"/>
          <w:sz w:val="24"/>
          <w:szCs w:val="24"/>
        </w:rPr>
        <w:t xml:space="preserve"> и чтение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читать тексты разных стилей и жанров; владеть разными видами чтения (изучающим,</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ознакомительным, просмотровым);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говорение и письмо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воспроизводить текст с заданной степенью свернутости (план, пересказ, изложение, конспект);</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создавать тексты различных стилей и жанров (отзыв, аннотацию, реферат, выступление, письмо, расписку, заявление);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осуществлять выбор и организацию языковых сре</w:t>
      </w:r>
      <w:proofErr w:type="gramStart"/>
      <w:r w:rsidRPr="006437E4">
        <w:rPr>
          <w:rFonts w:ascii="Times New Roman" w:eastAsia="TimesNewRomanPSMT" w:hAnsi="Times New Roman" w:cs="Times New Roman"/>
          <w:sz w:val="24"/>
          <w:szCs w:val="24"/>
        </w:rPr>
        <w:t>дств в с</w:t>
      </w:r>
      <w:proofErr w:type="gramEnd"/>
      <w:r w:rsidRPr="006437E4">
        <w:rPr>
          <w:rFonts w:ascii="Times New Roman" w:eastAsia="TimesNewRomanPSMT" w:hAnsi="Times New Roman" w:cs="Times New Roman"/>
          <w:sz w:val="24"/>
          <w:szCs w:val="24"/>
        </w:rPr>
        <w:t>оответствии с темой, целями, сферой и ситуацией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свободно, правильно излагать свои мысли в устной и письменной форме, соблюдать</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нормы построения текста (логичность, последовательность, связность, соответствие теме 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др.); адекватно выражать свое отношение к фактам и явлениям </w:t>
      </w:r>
      <w:proofErr w:type="gramStart"/>
      <w:r w:rsidRPr="006437E4">
        <w:rPr>
          <w:rFonts w:ascii="Times New Roman" w:eastAsia="TimesNewRomanPSMT" w:hAnsi="Times New Roman" w:cs="Times New Roman"/>
          <w:sz w:val="24"/>
          <w:szCs w:val="24"/>
        </w:rPr>
        <w:t>окружающей</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действитель</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ности</w:t>
      </w:r>
      <w:proofErr w:type="spellEnd"/>
      <w:r w:rsidRPr="006437E4">
        <w:rPr>
          <w:rFonts w:ascii="Times New Roman" w:eastAsia="TimesNewRomanPSMT" w:hAnsi="Times New Roman" w:cs="Times New Roman"/>
          <w:sz w:val="24"/>
          <w:szCs w:val="24"/>
        </w:rPr>
        <w:t xml:space="preserve">, к </w:t>
      </w:r>
      <w:proofErr w:type="gramStart"/>
      <w:r w:rsidRPr="006437E4">
        <w:rPr>
          <w:rFonts w:ascii="Times New Roman" w:eastAsia="TimesNewRomanPSMT" w:hAnsi="Times New Roman" w:cs="Times New Roman"/>
          <w:sz w:val="24"/>
          <w:szCs w:val="24"/>
        </w:rPr>
        <w:t>прочитанному</w:t>
      </w:r>
      <w:proofErr w:type="gramEnd"/>
      <w:r w:rsidRPr="006437E4">
        <w:rPr>
          <w:rFonts w:ascii="Times New Roman" w:eastAsia="TimesNewRomanPSMT" w:hAnsi="Times New Roman" w:cs="Times New Roman"/>
          <w:sz w:val="24"/>
          <w:szCs w:val="24"/>
        </w:rPr>
        <w:t>, услышанному, увиденному;</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соблюдать в практике речевого общения основные произносительные, лексические,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грамматические нормы современного русского литературного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соблюдать в практике письма основные правила орфографии и пунктуации;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соблюдать нормы русского речевого этикета; уместно использовать паралингвистические (внеязыковые) средства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удовлетворения коммуникативных потребностей в учебных, бытовых, социально-культурных ситуациях общения;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использования родного языка как средства получения знаний по другим учебным предметам и продолжения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3.4.2. В результате изучения литературы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образную природу словесного искусства;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содержание изученных литературных произведений;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основные факты жизни и творческого пути </w:t>
      </w:r>
      <w:proofErr w:type="spellStart"/>
      <w:r w:rsidRPr="006437E4">
        <w:rPr>
          <w:rFonts w:ascii="Times New Roman" w:eastAsia="TimesNewRomanPSMT" w:hAnsi="Times New Roman" w:cs="Times New Roman"/>
          <w:sz w:val="24"/>
          <w:szCs w:val="24"/>
        </w:rPr>
        <w:t>А.С.Грибоедова</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А.С.Пушкина</w:t>
      </w:r>
      <w:proofErr w:type="spellEnd"/>
      <w:r w:rsidRPr="006437E4">
        <w:rPr>
          <w:rFonts w:ascii="Times New Roman" w:eastAsia="TimesNewRomanPSMT" w:hAnsi="Times New Roman" w:cs="Times New Roman"/>
          <w:sz w:val="24"/>
          <w:szCs w:val="24"/>
        </w:rPr>
        <w:t xml:space="preserve">, М.Ю. Лермонтова, </w:t>
      </w:r>
      <w:proofErr w:type="spellStart"/>
      <w:r w:rsidRPr="006437E4">
        <w:rPr>
          <w:rFonts w:ascii="Times New Roman" w:eastAsia="TimesNewRomanPSMT" w:hAnsi="Times New Roman" w:cs="Times New Roman"/>
          <w:sz w:val="24"/>
          <w:szCs w:val="24"/>
        </w:rPr>
        <w:t>Н.В.Гоголя</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изученные теоретико-литературные понятия;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воспринимать и анализировать художественный текст;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выделять смысловые части художественного текста, составлять тезисы и план прочитанного;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определять род и жанр литературного произведения;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характеризовать особенности сюжета, композиции, роль изобразительно-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выразительных средств;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сопоставлять эпизоды литературных произведений и сравнивать их героев;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выявлять авторскую позицию;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 выражать свое отношение к </w:t>
      </w:r>
      <w:proofErr w:type="gramStart"/>
      <w:r w:rsidRPr="006437E4">
        <w:rPr>
          <w:rFonts w:ascii="Times New Roman" w:eastAsia="TimesNewRomanPSMT" w:hAnsi="Times New Roman" w:cs="Times New Roman"/>
          <w:sz w:val="24"/>
          <w:szCs w:val="24"/>
        </w:rPr>
        <w:t>прочитанному</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выразительно читать произведения (или фрагменты), в том числе выученные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наизусть, соблюдая нормы литературного произношения;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владеть различными видами пересказа;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строить устные и письменные высказывания в связи с изученным произведением;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писать отзывы о самостоятельно прочитанных произведениях, сочинения.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создания связного текста (устного и письменного) на необходимую тему с учетом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норм русского литературного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определения своего круга чтения и оценки литературных произведений;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поиска нужной информации о литературе, о конкретном произведении и его авторе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(справочная литература, периодика, телевидение, ресурсы Интернета).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3.4.3. В результате изучения иностранного языка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основные значения изученных лексических единиц (слов, словосочетаний); основные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способы словообразования (аффиксация, словосложение, конверсия);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особенности структуры простых и сложных предложений изучаемого иностранного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языка; интонацию различных коммуникативных типов предложения;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 признаки изученных грамматических явлений (видовременных форм глаголов, </w:t>
      </w:r>
      <w:proofErr w:type="spellStart"/>
      <w:r w:rsidRPr="006437E4">
        <w:rPr>
          <w:rFonts w:ascii="Times New Roman" w:eastAsia="TimesNewRomanPSMT" w:hAnsi="Times New Roman" w:cs="Times New Roman"/>
          <w:sz w:val="24"/>
          <w:szCs w:val="24"/>
        </w:rPr>
        <w:t>мо</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дальных</w:t>
      </w:r>
      <w:proofErr w:type="spellEnd"/>
      <w:r w:rsidRPr="006437E4">
        <w:rPr>
          <w:rFonts w:ascii="Times New Roman" w:eastAsia="TimesNewRomanPSMT" w:hAnsi="Times New Roman" w:cs="Times New Roman"/>
          <w:sz w:val="24"/>
          <w:szCs w:val="24"/>
        </w:rPr>
        <w:t xml:space="preserve"> глаголов и их эквивалентов, артиклей, существительных, степеней сравнения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прилагательных и наречий, местоимений, числительных, предлогов);</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 основные нормы речевого этикета (реплики-клише, наиболее распространенная </w:t>
      </w:r>
      <w:proofErr w:type="spellStart"/>
      <w:r w:rsidRPr="006437E4">
        <w:rPr>
          <w:rFonts w:ascii="Times New Roman" w:eastAsia="TimesNewRomanPSMT" w:hAnsi="Times New Roman" w:cs="Times New Roman"/>
          <w:sz w:val="24"/>
          <w:szCs w:val="24"/>
        </w:rPr>
        <w:t>оце</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ночная лексика), </w:t>
      </w:r>
      <w:proofErr w:type="gramStart"/>
      <w:r w:rsidRPr="006437E4">
        <w:rPr>
          <w:rFonts w:ascii="Times New Roman" w:eastAsia="TimesNewRomanPSMT" w:hAnsi="Times New Roman" w:cs="Times New Roman"/>
          <w:sz w:val="24"/>
          <w:szCs w:val="24"/>
        </w:rPr>
        <w:t>принятые</w:t>
      </w:r>
      <w:proofErr w:type="gramEnd"/>
      <w:r w:rsidRPr="006437E4">
        <w:rPr>
          <w:rFonts w:ascii="Times New Roman" w:eastAsia="TimesNewRomanPSMT" w:hAnsi="Times New Roman" w:cs="Times New Roman"/>
          <w:sz w:val="24"/>
          <w:szCs w:val="24"/>
        </w:rPr>
        <w:t xml:space="preserve"> в стране изучаемого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роль владения иностранными языками в современном мире; особенности образа </w:t>
      </w:r>
      <w:proofErr w:type="spellStart"/>
      <w:r w:rsidRPr="006437E4">
        <w:rPr>
          <w:rFonts w:ascii="Times New Roman" w:eastAsia="TimesNewRomanPSMT" w:hAnsi="Times New Roman" w:cs="Times New Roman"/>
          <w:sz w:val="24"/>
          <w:szCs w:val="24"/>
        </w:rPr>
        <w:t>жиз</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ни, быта, культуры стран изучаемого языка (всемирно известные достопримечательности,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выдающиеся люди и их вклад в мировую культуру), сходство и различия в традициях </w:t>
      </w:r>
      <w:proofErr w:type="spellStart"/>
      <w:r w:rsidRPr="006437E4">
        <w:rPr>
          <w:rFonts w:ascii="Times New Roman" w:eastAsia="TimesNewRomanPSMT" w:hAnsi="Times New Roman" w:cs="Times New Roman"/>
          <w:sz w:val="24"/>
          <w:szCs w:val="24"/>
        </w:rPr>
        <w:t>сво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ей страны и стран изучаемого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говорение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6437E4">
        <w:rPr>
          <w:rFonts w:ascii="Times New Roman" w:eastAsia="TimesNewRomanPSMT" w:hAnsi="Times New Roman" w:cs="Times New Roman"/>
          <w:sz w:val="24"/>
          <w:szCs w:val="24"/>
        </w:rPr>
        <w:t>прочитанному</w:t>
      </w:r>
      <w:proofErr w:type="gramEnd"/>
      <w:r w:rsidRPr="006437E4">
        <w:rPr>
          <w:rFonts w:ascii="Times New Roman" w:eastAsia="TimesNewRomanPSMT" w:hAnsi="Times New Roman" w:cs="Times New Roman"/>
          <w:sz w:val="24"/>
          <w:szCs w:val="24"/>
        </w:rPr>
        <w:t>/услышанному, давать краткую характеристику персонажей;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использовать перифраз, синонимичные средства в процессе устного общения;</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аудирование</w:t>
      </w:r>
      <w:proofErr w:type="spell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понимать основное содержание коротких, несложных аутентичных прагматических текстов (прогноз погоды, программы </w:t>
      </w:r>
      <w:proofErr w:type="gramStart"/>
      <w:r w:rsidRPr="006437E4">
        <w:rPr>
          <w:rFonts w:ascii="Times New Roman" w:eastAsia="TimesNewRomanPSMT" w:hAnsi="Times New Roman" w:cs="Times New Roman"/>
          <w:sz w:val="24"/>
          <w:szCs w:val="24"/>
        </w:rPr>
        <w:t>теле</w:t>
      </w:r>
      <w:proofErr w:type="gramEnd"/>
      <w:r w:rsidRPr="006437E4">
        <w:rPr>
          <w:rFonts w:ascii="Times New Roman" w:eastAsia="TimesNewRomanPSMT" w:hAnsi="Times New Roman" w:cs="Times New Roman"/>
          <w:sz w:val="24"/>
          <w:szCs w:val="24"/>
        </w:rPr>
        <w:t>/радиопередач, объявления на вокзале/в аэропорту) и выделять значимую информацию;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использовать переспрос, просьбу повторить;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чтение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ориентироваться в иноязычном тексте; прогнозировать его содержание по заголовку;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читать аутентичные тексты разных жанров с пониманием основного содержания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(определять тему, основную мысль; выделять главные факты, опуская второстепенные;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устанавливать логическую последовательность основных фактов текста);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читать текст с выборочным пониманием нужной или интересующей информации; письменная речь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заполнять анкеты и формуляры;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создания целостной картины </w:t>
      </w:r>
      <w:proofErr w:type="spellStart"/>
      <w:r w:rsidRPr="006437E4">
        <w:rPr>
          <w:rFonts w:ascii="Times New Roman" w:eastAsia="TimesNewRomanPSMT" w:hAnsi="Times New Roman" w:cs="Times New Roman"/>
          <w:sz w:val="24"/>
          <w:szCs w:val="24"/>
        </w:rPr>
        <w:t>полиязычного</w:t>
      </w:r>
      <w:proofErr w:type="spellEnd"/>
      <w:r w:rsidRPr="006437E4">
        <w:rPr>
          <w:rFonts w:ascii="Times New Roman" w:eastAsia="TimesNewRomanPSMT"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ознакомления представителей других стран с культурой своего народа; осознания себя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гражданином своей страны и мира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3.4.4. В результате изучения математики в основной школе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существо понятия математического доказательства; приводить примеры доказательств;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существо понятия алгоритма; приводить примеры алгоритмов;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как потребности практики привели математическую науку к необходимости расширения понятия числа;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Арифметика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6437E4">
        <w:rPr>
          <w:rFonts w:ascii="Times New Roman" w:eastAsia="TimesNewRomanPSMT" w:hAnsi="Times New Roman" w:cs="Times New Roman"/>
          <w:sz w:val="24"/>
          <w:szCs w:val="24"/>
        </w:rPr>
        <w:t>через</w:t>
      </w:r>
      <w:proofErr w:type="gramEnd"/>
      <w:r w:rsidRPr="006437E4">
        <w:rPr>
          <w:rFonts w:ascii="Times New Roman" w:eastAsia="TimesNewRomanPSMT" w:hAnsi="Times New Roman" w:cs="Times New Roman"/>
          <w:sz w:val="24"/>
          <w:szCs w:val="24"/>
        </w:rPr>
        <w:t xml:space="preserve"> более мелкие и наоборот;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Алгебра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выполнять тождественные преобразования рациональных выражений;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решать линейные и квадратные неравенства с одной переменной и их системы,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изображать числа точками </w:t>
      </w:r>
      <w:proofErr w:type="gramStart"/>
      <w:r w:rsidRPr="006437E4">
        <w:rPr>
          <w:rFonts w:ascii="Times New Roman" w:eastAsia="TimesNewRomanPSMT" w:hAnsi="Times New Roman" w:cs="Times New Roman"/>
          <w:sz w:val="24"/>
          <w:szCs w:val="24"/>
        </w:rPr>
        <w:t>на</w:t>
      </w:r>
      <w:proofErr w:type="gramEnd"/>
      <w:r w:rsidRPr="006437E4">
        <w:rPr>
          <w:rFonts w:ascii="Times New Roman" w:eastAsia="TimesNewRomanPSMT" w:hAnsi="Times New Roman" w:cs="Times New Roman"/>
          <w:sz w:val="24"/>
          <w:szCs w:val="24"/>
        </w:rPr>
        <w:t xml:space="preserve"> координатной прямой;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описывать свойства изученных функций, строить их графики.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 моделировании практических ситуаций и исследовании построенных моделей с использованием аппарата алгебры;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описания зависимостей между физическими величинами соответствующими формулами, при исследовании несложных практических ситуаций;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при интерпретации графиков реальных зависимостей между величинами.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Элементы логики, комбинаторики, статистики и теории вероятностей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6437E4">
        <w:rPr>
          <w:rFonts w:ascii="Times New Roman" w:eastAsia="TimesNewRomanPSMT" w:hAnsi="Times New Roman" w:cs="Times New Roman"/>
          <w:sz w:val="24"/>
          <w:szCs w:val="24"/>
        </w:rPr>
        <w:t>контрпримеры</w:t>
      </w:r>
      <w:proofErr w:type="spellEnd"/>
      <w:r w:rsidRPr="006437E4">
        <w:rPr>
          <w:rFonts w:ascii="Times New Roman" w:eastAsia="TimesNewRomanPSMT" w:hAnsi="Times New Roman" w:cs="Times New Roman"/>
          <w:sz w:val="24"/>
          <w:szCs w:val="24"/>
        </w:rPr>
        <w:t xml:space="preserve"> для опровержения утверждений;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извлекать информацию, представленную в таблицах, на диаграммах, графиках;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составлять таблицы, строить диаграммы и графики;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решать комбинаторные задачи путем систематического перебора возможных вариантов и с использованием правила умножения;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вычислять средние значения результатов измерений;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находить частоту события, используя собственные наблюдения и готовые статистические данные;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находить вероятности случайных событий в простейших случаях.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выстраивания аргументации при доказательстве и в диалоге;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распознавания логически некорректных рассуждений;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записи математических утверждений, доказательств;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анализа реальных числовых данных, представленных в виде диаграмм, графиков, таблиц;</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решения учебных и практических задач, требующих систематического перебора вариантов;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для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 для понимания статистических утверждений.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3.4.5. В результате изучения информатики и информационно-коммуникационных технологий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 и 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виды информационных процессов; примеры источников и приемников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программный принцип работы компьютера;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назначение и функции используемых информационных и коммуникационных технологий.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пользоваться меню и окнами, справочной системой; предпринимать меры антивирусной безопасности;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создавать информационные объекты, в том числе: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структурировать текст, используя нумерацию страниц, списки, ссылки, оглавления;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проводить проверку правописания, использовать в тексте таблицы, изображения;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создавать записи в базе данных;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создавать презентации на основе шаблонов;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проведения компьютерных экспериментов с использованием готовых моделей объектов и процессов;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создания информационных объектов, в том числе для оформления результатов учебной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3.4.6. В результате изучения истории ученик должен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 / 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важнейшие достижения культуры и системы ценностей, сформировавшиеся в ходе исторического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изученные виды исторических источников.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работ (в том числе сочинений), отчетов об экскурсиях, рефератов;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объяснять свое отношение к наиболее значительным событиям и личностям истории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России и всеобщей истории, достижениям отечественной и мировой культуры.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понимания исторических причин и исторического значения событий и явлений современной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высказывания собственных суждений об историческом наследии народов России и мира;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объяснения исторически сложившихся норм социального поведения;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3.4.7. В результате изучения обществознания (включая экономику и право) ученик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социальные свойства человека, его взаимодействие с другими людьми;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сущность общества как формы совместной деятельности людей;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характерные черты и признаки основных сфер жизни общества;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содержание и значение социальных норм, регулирующих общественные отношения.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описывать основные социальные объекты, выделяя их существенные признаки; че-</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ловека</w:t>
      </w:r>
      <w:proofErr w:type="spellEnd"/>
      <w:r w:rsidRPr="006437E4">
        <w:rPr>
          <w:rFonts w:ascii="Times New Roman" w:eastAsia="TimesNewRomanPSMT" w:hAnsi="Times New Roman" w:cs="Times New Roman"/>
          <w:sz w:val="24"/>
          <w:szCs w:val="24"/>
        </w:rPr>
        <w:t xml:space="preserve"> как социально-деятельное существо; основные социальные роли;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сравнивать социальные объекты, суждения об обществе и человеке, выявлять их </w:t>
      </w:r>
      <w:proofErr w:type="gramStart"/>
      <w:r w:rsidRPr="006437E4">
        <w:rPr>
          <w:rFonts w:ascii="Times New Roman" w:eastAsia="TimesNewRomanPSMT" w:hAnsi="Times New Roman" w:cs="Times New Roman"/>
          <w:sz w:val="24"/>
          <w:szCs w:val="24"/>
        </w:rPr>
        <w:t>об</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щие</w:t>
      </w:r>
      <w:proofErr w:type="spellEnd"/>
      <w:r w:rsidRPr="006437E4">
        <w:rPr>
          <w:rFonts w:ascii="Times New Roman" w:eastAsia="TimesNewRomanPSMT" w:hAnsi="Times New Roman" w:cs="Times New Roman"/>
          <w:sz w:val="24"/>
          <w:szCs w:val="24"/>
        </w:rPr>
        <w:t xml:space="preserve"> черты и различия;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объяснять взаимосвязи изученных социальных объектов (включая взаимодействия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общества и природы, человека и общества, сфер общественной жизни, гражданина и государства);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оценивать поведение людей с точки зрения социальных норм, экономической рациональности;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самостоятельно составлять простейшие виды правовых документов (заявления, доверенности и т.п.).</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полноценного выполнения типичных для подростка социальных ролей;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общей ориентации в актуальных общественных событиях и процессах;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нравственной и правовой оценки конкретных поступков людей;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реализации и защиты прав человека и гражданина, осознанного выполнения гражданских обязанностей;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первичного анализа и использования социальной 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сознательного неприятия антиобщественного поведения.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3.4.8. В результате изучения географии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основные географические понятия и термины; различия плана, глобуса и </w:t>
      </w:r>
      <w:proofErr w:type="spellStart"/>
      <w:r w:rsidRPr="006437E4">
        <w:rPr>
          <w:rFonts w:ascii="Times New Roman" w:eastAsia="TimesNewRomanPSMT" w:hAnsi="Times New Roman" w:cs="Times New Roman"/>
          <w:sz w:val="24"/>
          <w:szCs w:val="24"/>
        </w:rPr>
        <w:t>географиче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ских</w:t>
      </w:r>
      <w:proofErr w:type="spellEnd"/>
      <w:r w:rsidRPr="006437E4">
        <w:rPr>
          <w:rFonts w:ascii="Times New Roman" w:eastAsia="TimesNewRomanPSMT" w:hAnsi="Times New Roman" w:cs="Times New Roman"/>
          <w:sz w:val="24"/>
          <w:szCs w:val="24"/>
        </w:rPr>
        <w:t xml:space="preserve"> карт по содержанию, масштабу, способам картографического изображения; </w:t>
      </w:r>
      <w:proofErr w:type="spellStart"/>
      <w:r w:rsidRPr="006437E4">
        <w:rPr>
          <w:rFonts w:ascii="Times New Roman" w:eastAsia="TimesNewRomanPSMT" w:hAnsi="Times New Roman" w:cs="Times New Roman"/>
          <w:sz w:val="24"/>
          <w:szCs w:val="24"/>
        </w:rPr>
        <w:t>результа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ты выдающихся географических открытий и путешествий;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географические следствия движений Земли, географические явления и процессы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геосферах</w:t>
      </w:r>
      <w:proofErr w:type="gramEnd"/>
      <w:r w:rsidRPr="006437E4">
        <w:rPr>
          <w:rFonts w:ascii="Times New Roman" w:eastAsia="TimesNewRomanPSMT" w:hAnsi="Times New Roman" w:cs="Times New Roman"/>
          <w:sz w:val="24"/>
          <w:szCs w:val="24"/>
        </w:rPr>
        <w:t>, взаимосвязи между ними, их изменение в результате деятельности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географическую зональность и поясность;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географические особенности природы материков и океанов, географию народов </w:t>
      </w:r>
      <w:proofErr w:type="spellStart"/>
      <w:r w:rsidRPr="006437E4">
        <w:rPr>
          <w:rFonts w:ascii="Times New Roman" w:eastAsia="TimesNewRomanPSMT" w:hAnsi="Times New Roman" w:cs="Times New Roman"/>
          <w:sz w:val="24"/>
          <w:szCs w:val="24"/>
        </w:rPr>
        <w:t>Зем</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специфику географического положения и административно-территориального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устройства Российской Федерации; особенности ее природы, населения, </w:t>
      </w:r>
      <w:proofErr w:type="gramStart"/>
      <w:r w:rsidRPr="006437E4">
        <w:rPr>
          <w:rFonts w:ascii="Times New Roman" w:eastAsia="TimesNewRomanPSMT" w:hAnsi="Times New Roman" w:cs="Times New Roman"/>
          <w:sz w:val="24"/>
          <w:szCs w:val="24"/>
        </w:rPr>
        <w:t>основных</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отрас</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лей хозяйства, природно-хозяйственных зон и районов;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природные и антропогенные причины возникновения </w:t>
      </w:r>
      <w:proofErr w:type="spellStart"/>
      <w:r w:rsidRPr="006437E4">
        <w:rPr>
          <w:rFonts w:ascii="Times New Roman" w:eastAsia="TimesNewRomanPSMT" w:hAnsi="Times New Roman" w:cs="Times New Roman"/>
          <w:sz w:val="24"/>
          <w:szCs w:val="24"/>
        </w:rPr>
        <w:t>геоэкологических</w:t>
      </w:r>
      <w:proofErr w:type="spellEnd"/>
      <w:r w:rsidRPr="006437E4">
        <w:rPr>
          <w:rFonts w:ascii="Times New Roman" w:eastAsia="TimesNewRomanPSMT" w:hAnsi="Times New Roman" w:cs="Times New Roman"/>
          <w:sz w:val="24"/>
          <w:szCs w:val="24"/>
        </w:rPr>
        <w:t xml:space="preserve"> проблем </w:t>
      </w:r>
      <w:proofErr w:type="gramStart"/>
      <w:r w:rsidRPr="006437E4">
        <w:rPr>
          <w:rFonts w:ascii="Times New Roman" w:eastAsia="TimesNewRomanPSMT" w:hAnsi="Times New Roman" w:cs="Times New Roman"/>
          <w:sz w:val="24"/>
          <w:szCs w:val="24"/>
        </w:rPr>
        <w:t>на</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локальном</w:t>
      </w:r>
      <w:proofErr w:type="gramEnd"/>
      <w:r w:rsidRPr="006437E4">
        <w:rPr>
          <w:rFonts w:ascii="Times New Roman" w:eastAsia="TimesNewRomanPSMT" w:hAnsi="Times New Roman" w:cs="Times New Roman"/>
          <w:sz w:val="24"/>
          <w:szCs w:val="24"/>
        </w:rPr>
        <w:t>, региональном и глобальном уровнях; меры по сохранению природы и защите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людей от стихийных природных и техногенных явлений;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выделять, описывать и объяснять существенные признаки </w:t>
      </w:r>
      <w:proofErr w:type="gramStart"/>
      <w:r w:rsidRPr="006437E4">
        <w:rPr>
          <w:rFonts w:ascii="Times New Roman" w:eastAsia="TimesNewRomanPSMT" w:hAnsi="Times New Roman" w:cs="Times New Roman"/>
          <w:sz w:val="24"/>
          <w:szCs w:val="24"/>
        </w:rPr>
        <w:t>географических</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объек</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тов</w:t>
      </w:r>
      <w:proofErr w:type="spellEnd"/>
      <w:proofErr w:type="gramEnd"/>
      <w:r w:rsidRPr="006437E4">
        <w:rPr>
          <w:rFonts w:ascii="Times New Roman" w:eastAsia="TimesNewRomanPSMT" w:hAnsi="Times New Roman" w:cs="Times New Roman"/>
          <w:sz w:val="24"/>
          <w:szCs w:val="24"/>
        </w:rPr>
        <w:t xml:space="preserve"> и явлений;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находить в разных источниках и анализировать информацию, необходимую для </w:t>
      </w:r>
      <w:proofErr w:type="spellStart"/>
      <w:r w:rsidRPr="006437E4">
        <w:rPr>
          <w:rFonts w:ascii="Times New Roman" w:eastAsia="TimesNewRomanPSMT" w:hAnsi="Times New Roman" w:cs="Times New Roman"/>
          <w:sz w:val="24"/>
          <w:szCs w:val="24"/>
        </w:rPr>
        <w:t>изу</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чения</w:t>
      </w:r>
      <w:proofErr w:type="spellEnd"/>
      <w:r w:rsidRPr="006437E4">
        <w:rPr>
          <w:rFonts w:ascii="Times New Roman" w:eastAsia="TimesNewRomanPSMT" w:hAnsi="Times New Roman" w:cs="Times New Roman"/>
          <w:sz w:val="24"/>
          <w:szCs w:val="24"/>
        </w:rPr>
        <w:t xml:space="preserve"> географических объектов и явлений, разных территорий Земли, их обеспеченности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природными и человеческими ресурсами, хозяйственного потенциала, </w:t>
      </w:r>
      <w:proofErr w:type="gramStart"/>
      <w:r w:rsidRPr="006437E4">
        <w:rPr>
          <w:rFonts w:ascii="Times New Roman" w:eastAsia="TimesNewRomanPSMT" w:hAnsi="Times New Roman" w:cs="Times New Roman"/>
          <w:sz w:val="24"/>
          <w:szCs w:val="24"/>
        </w:rPr>
        <w:t>экологических</w:t>
      </w:r>
      <w:proofErr w:type="gramEnd"/>
      <w:r w:rsidRPr="006437E4">
        <w:rPr>
          <w:rFonts w:ascii="Times New Roman" w:eastAsia="TimesNewRomanPSMT" w:hAnsi="Times New Roman" w:cs="Times New Roman"/>
          <w:sz w:val="24"/>
          <w:szCs w:val="24"/>
        </w:rPr>
        <w:t xml:space="preserve"> про-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блем</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приводить примеры: использования и охраны природных ресурсов, адаптации чело-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века к условиям окружающей среды, ее влияния на формирование культуры народов; рай-</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онов</w:t>
      </w:r>
      <w:proofErr w:type="spellEnd"/>
      <w:r w:rsidRPr="006437E4">
        <w:rPr>
          <w:rFonts w:ascii="Times New Roman" w:eastAsia="TimesNewRomanPSMT" w:hAnsi="Times New Roman" w:cs="Times New Roman"/>
          <w:sz w:val="24"/>
          <w:szCs w:val="24"/>
        </w:rPr>
        <w:t xml:space="preserve"> разной специализации, центров производства важнейших видов продукции, основных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коммуникаций и их узлов, внутригосударственных и внешних экономических связей</w:t>
      </w:r>
      <w:proofErr w:type="gramStart"/>
      <w:r w:rsidRPr="006437E4">
        <w:rPr>
          <w:rFonts w:ascii="Times New Roman" w:eastAsia="TimesNewRomanPSMT" w:hAnsi="Times New Roman" w:cs="Times New Roman"/>
          <w:sz w:val="24"/>
          <w:szCs w:val="24"/>
        </w:rPr>
        <w:t xml:space="preserve"> Р</w:t>
      </w:r>
      <w:proofErr w:type="gramEnd"/>
      <w:r w:rsidRPr="006437E4">
        <w:rPr>
          <w:rFonts w:ascii="Times New Roman" w:eastAsia="TimesNewRomanPSMT" w:hAnsi="Times New Roman" w:cs="Times New Roman"/>
          <w:sz w:val="24"/>
          <w:szCs w:val="24"/>
        </w:rPr>
        <w:t>ос-</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сии</w:t>
      </w:r>
      <w:proofErr w:type="gramEnd"/>
      <w:r w:rsidRPr="006437E4">
        <w:rPr>
          <w:rFonts w:ascii="Times New Roman" w:eastAsia="TimesNewRomanPSMT" w:hAnsi="Times New Roman" w:cs="Times New Roman"/>
          <w:sz w:val="24"/>
          <w:szCs w:val="24"/>
        </w:rPr>
        <w:t>, а также крупнейших регионов и стран мира;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составлять краткую географическую характеристику разных территорий на основе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разнообразных источников географической информации и форм ее представления;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определять на местности, плане и карте расстояния, направления высоты точек; </w:t>
      </w:r>
      <w:proofErr w:type="spellStart"/>
      <w:r w:rsidRPr="006437E4">
        <w:rPr>
          <w:rFonts w:ascii="Times New Roman" w:eastAsia="TimesNewRomanPSMT" w:hAnsi="Times New Roman" w:cs="Times New Roman"/>
          <w:sz w:val="24"/>
          <w:szCs w:val="24"/>
        </w:rPr>
        <w:t>гео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графические координаты и местоположение географических объектов;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применять приборы и инструменты для определения </w:t>
      </w:r>
      <w:proofErr w:type="gramStart"/>
      <w:r w:rsidRPr="006437E4">
        <w:rPr>
          <w:rFonts w:ascii="Times New Roman" w:eastAsia="TimesNewRomanPSMT" w:hAnsi="Times New Roman" w:cs="Times New Roman"/>
          <w:sz w:val="24"/>
          <w:szCs w:val="24"/>
        </w:rPr>
        <w:t>количественных</w:t>
      </w:r>
      <w:proofErr w:type="gramEnd"/>
      <w:r w:rsidRPr="006437E4">
        <w:rPr>
          <w:rFonts w:ascii="Times New Roman" w:eastAsia="TimesNewRomanPSMT" w:hAnsi="Times New Roman" w:cs="Times New Roman"/>
          <w:sz w:val="24"/>
          <w:szCs w:val="24"/>
        </w:rPr>
        <w:t xml:space="preserve"> и качествен-</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ных</w:t>
      </w:r>
      <w:proofErr w:type="spellEnd"/>
      <w:r w:rsidRPr="006437E4">
        <w:rPr>
          <w:rFonts w:ascii="Times New Roman" w:eastAsia="TimesNewRomanPSMT" w:hAnsi="Times New Roman" w:cs="Times New Roman"/>
          <w:sz w:val="24"/>
          <w:szCs w:val="24"/>
        </w:rPr>
        <w:t xml:space="preserve"> характеристик компонентов природы; представлять результаты измерений </w:t>
      </w:r>
      <w:proofErr w:type="gramStart"/>
      <w:r w:rsidRPr="006437E4">
        <w:rPr>
          <w:rFonts w:ascii="Times New Roman" w:eastAsia="TimesNewRomanPSMT" w:hAnsi="Times New Roman" w:cs="Times New Roman"/>
          <w:sz w:val="24"/>
          <w:szCs w:val="24"/>
        </w:rPr>
        <w:t>в</w:t>
      </w:r>
      <w:proofErr w:type="gramEnd"/>
      <w:r w:rsidRPr="006437E4">
        <w:rPr>
          <w:rFonts w:ascii="Times New Roman" w:eastAsia="TimesNewRomanPSMT" w:hAnsi="Times New Roman" w:cs="Times New Roman"/>
          <w:sz w:val="24"/>
          <w:szCs w:val="24"/>
        </w:rPr>
        <w:t xml:space="preserve"> разной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форме; выявлять на этой основе эмпирические зависимости;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3.4.9. В результате изучения биологии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признаки биологических объектов: живых организмов; генов и хромосом; клеток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организмов растений, животных, грибов и бактерий; популяций; экосистем и </w:t>
      </w:r>
      <w:proofErr w:type="spellStart"/>
      <w:r w:rsidRPr="006437E4">
        <w:rPr>
          <w:rFonts w:ascii="Times New Roman" w:eastAsia="TimesNewRomanPSMT" w:hAnsi="Times New Roman" w:cs="Times New Roman"/>
          <w:sz w:val="24"/>
          <w:szCs w:val="24"/>
        </w:rPr>
        <w:t>агроэкосистем</w:t>
      </w:r>
      <w:proofErr w:type="spellEnd"/>
      <w:r w:rsidRPr="006437E4">
        <w:rPr>
          <w:rFonts w:ascii="Times New Roman" w:eastAsia="TimesNewRomanPSMT" w:hAnsi="Times New Roman" w:cs="Times New Roman"/>
          <w:sz w:val="24"/>
          <w:szCs w:val="24"/>
        </w:rPr>
        <w:t>; биосферы; растений, животных и грибов своего региона;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роль гормонов и витаминов в организме;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изучать биологические объекты и процессы: ставить биологические эксперименты,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описывать и объяснять результаты опытов; наблюдать за ростом и развитием растений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животных, поведением животных, сезонными изменениями в природе; рассматривать </w:t>
      </w:r>
      <w:proofErr w:type="gramStart"/>
      <w:r w:rsidRPr="006437E4">
        <w:rPr>
          <w:rFonts w:ascii="Times New Roman" w:eastAsia="TimesNewRomanPSMT" w:hAnsi="Times New Roman" w:cs="Times New Roman"/>
          <w:sz w:val="24"/>
          <w:szCs w:val="24"/>
        </w:rPr>
        <w:t>на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готовых </w:t>
      </w:r>
      <w:proofErr w:type="gramStart"/>
      <w:r w:rsidRPr="006437E4">
        <w:rPr>
          <w:rFonts w:ascii="Times New Roman" w:eastAsia="TimesNewRomanPSMT" w:hAnsi="Times New Roman" w:cs="Times New Roman"/>
          <w:sz w:val="24"/>
          <w:szCs w:val="24"/>
        </w:rPr>
        <w:t>микропрепаратах</w:t>
      </w:r>
      <w:proofErr w:type="gramEnd"/>
      <w:r w:rsidRPr="006437E4">
        <w:rPr>
          <w:rFonts w:ascii="Times New Roman" w:eastAsia="TimesNewRomanPSMT" w:hAnsi="Times New Roman" w:cs="Times New Roman"/>
          <w:sz w:val="24"/>
          <w:szCs w:val="24"/>
        </w:rPr>
        <w:t xml:space="preserve"> и описывать биологические объекты;</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соблюдения мер профилактики заболеваний, вызываемых растениями, животными,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бактериями, грибами и вирусами; травматизма, стрессов, ВИЧ-инфекции, вредных </w:t>
      </w:r>
      <w:proofErr w:type="spellStart"/>
      <w:r w:rsidRPr="006437E4">
        <w:rPr>
          <w:rFonts w:ascii="Times New Roman" w:eastAsia="TimesNewRomanPSMT" w:hAnsi="Times New Roman" w:cs="Times New Roman"/>
          <w:sz w:val="24"/>
          <w:szCs w:val="24"/>
        </w:rPr>
        <w:t>привы</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чек (курение, алкоголизм, наркомания); нарушения осанки, зрения, слуха, </w:t>
      </w:r>
      <w:proofErr w:type="gramStart"/>
      <w:r w:rsidRPr="006437E4">
        <w:rPr>
          <w:rFonts w:ascii="Times New Roman" w:eastAsia="TimesNewRomanPSMT" w:hAnsi="Times New Roman" w:cs="Times New Roman"/>
          <w:sz w:val="24"/>
          <w:szCs w:val="24"/>
        </w:rPr>
        <w:t>инфекционных</w:t>
      </w:r>
      <w:proofErr w:type="gramEnd"/>
      <w:r w:rsidRPr="006437E4">
        <w:rPr>
          <w:rFonts w:ascii="Times New Roman" w:eastAsia="TimesNewRomanPSMT" w:hAnsi="Times New Roman" w:cs="Times New Roman"/>
          <w:sz w:val="24"/>
          <w:szCs w:val="24"/>
        </w:rPr>
        <w:t xml:space="preserve">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простудных заболеваний;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оказания первой помощи при отравлении ядовитыми грибами, растениями, укусах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животных; при простудных заболеваниях, ожогах, обморожениях, травмах, спасении уто-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пающего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рациональной организации труда и отдыха, соблюдения правил поведения в </w:t>
      </w:r>
      <w:proofErr w:type="spellStart"/>
      <w:r w:rsidRPr="006437E4">
        <w:rPr>
          <w:rFonts w:ascii="Times New Roman" w:eastAsia="TimesNewRomanPSMT" w:hAnsi="Times New Roman" w:cs="Times New Roman"/>
          <w:sz w:val="24"/>
          <w:szCs w:val="24"/>
        </w:rPr>
        <w:t>окружа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ющей</w:t>
      </w:r>
      <w:proofErr w:type="spellEnd"/>
      <w:r w:rsidRPr="006437E4">
        <w:rPr>
          <w:rFonts w:ascii="Times New Roman" w:eastAsia="TimesNewRomanPSMT" w:hAnsi="Times New Roman" w:cs="Times New Roman"/>
          <w:sz w:val="24"/>
          <w:szCs w:val="24"/>
        </w:rPr>
        <w:t xml:space="preserve"> среде;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выращивания и размножения культурных растений и домашних животных, ухода </w:t>
      </w:r>
      <w:proofErr w:type="gramStart"/>
      <w:r w:rsidRPr="006437E4">
        <w:rPr>
          <w:rFonts w:ascii="Times New Roman" w:eastAsia="TimesNewRomanPSMT" w:hAnsi="Times New Roman" w:cs="Times New Roman"/>
          <w:sz w:val="24"/>
          <w:szCs w:val="24"/>
        </w:rPr>
        <w:t>за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ними;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проведения наблюдений за состоянием собственного организма.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3.4.10. В результате изучения физики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смысл понятий: физическое явление, физический закон, вещество, взаимодействие,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электрическое поле, магнитное поле, волна, атом, атомное ядро, ионизирующие излучения;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смысл физических величин: путь, скорость, ускорение, масса, плотность, сила, дав-</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ление</w:t>
      </w:r>
      <w:proofErr w:type="spellEnd"/>
      <w:r w:rsidRPr="006437E4">
        <w:rPr>
          <w:rFonts w:ascii="Times New Roman" w:eastAsia="TimesNewRomanPSMT" w:hAnsi="Times New Roman" w:cs="Times New Roman"/>
          <w:sz w:val="24"/>
          <w:szCs w:val="24"/>
        </w:rPr>
        <w:t xml:space="preserve">, импульс, работа, мощность, кинетическая энергия, потенциальная энергия, </w:t>
      </w:r>
      <w:proofErr w:type="spellStart"/>
      <w:r w:rsidRPr="006437E4">
        <w:rPr>
          <w:rFonts w:ascii="Times New Roman" w:eastAsia="TimesNewRomanPSMT" w:hAnsi="Times New Roman" w:cs="Times New Roman"/>
          <w:sz w:val="24"/>
          <w:szCs w:val="24"/>
        </w:rPr>
        <w:t>коэффи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циент</w:t>
      </w:r>
      <w:proofErr w:type="spellEnd"/>
      <w:r w:rsidRPr="006437E4">
        <w:rPr>
          <w:rFonts w:ascii="Times New Roman" w:eastAsia="TimesNewRomanPSMT" w:hAnsi="Times New Roman" w:cs="Times New Roman"/>
          <w:sz w:val="24"/>
          <w:szCs w:val="24"/>
        </w:rPr>
        <w:t xml:space="preserve"> полезного действия, внутренняя энергия, температура, количество теплоты, </w:t>
      </w:r>
      <w:proofErr w:type="spellStart"/>
      <w:r w:rsidRPr="006437E4">
        <w:rPr>
          <w:rFonts w:ascii="Times New Roman" w:eastAsia="TimesNewRomanPSMT" w:hAnsi="Times New Roman" w:cs="Times New Roman"/>
          <w:sz w:val="24"/>
          <w:szCs w:val="24"/>
        </w:rPr>
        <w:t>удель</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ная</w:t>
      </w:r>
      <w:proofErr w:type="spellEnd"/>
      <w:r w:rsidRPr="006437E4">
        <w:rPr>
          <w:rFonts w:ascii="Times New Roman" w:eastAsia="TimesNewRomanPSMT" w:hAnsi="Times New Roman" w:cs="Times New Roman"/>
          <w:sz w:val="24"/>
          <w:szCs w:val="24"/>
        </w:rPr>
        <w:t xml:space="preserve"> теплоемкость, влажность воздуха, электрический заряд, сила электрического тока,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электрическое напряжение, электрическое сопротивление, работа и мощность </w:t>
      </w:r>
      <w:proofErr w:type="spellStart"/>
      <w:r w:rsidRPr="006437E4">
        <w:rPr>
          <w:rFonts w:ascii="Times New Roman" w:eastAsia="TimesNewRomanPSMT" w:hAnsi="Times New Roman" w:cs="Times New Roman"/>
          <w:sz w:val="24"/>
          <w:szCs w:val="24"/>
        </w:rPr>
        <w:t>электриче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ского</w:t>
      </w:r>
      <w:proofErr w:type="spellEnd"/>
      <w:r w:rsidRPr="006437E4">
        <w:rPr>
          <w:rFonts w:ascii="Times New Roman" w:eastAsia="TimesNewRomanPSMT" w:hAnsi="Times New Roman" w:cs="Times New Roman"/>
          <w:sz w:val="24"/>
          <w:szCs w:val="24"/>
        </w:rPr>
        <w:t xml:space="preserve"> тока, фокусное расстояние линзы;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смысл физических законов: Паскаля, Архимеда, Ньютона, всемирного тяготения,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сохранения импульса и механической энергии, сохранения энергии в тепловых процессах,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сохранения электрического заряда, Ома для участка электрической цепи, Джоуля - Ленца,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прямолинейного распространения света, отражения света;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описывать и объяснять физические явления: равномерное прямолинейное </w:t>
      </w:r>
      <w:proofErr w:type="spellStart"/>
      <w:r w:rsidRPr="006437E4">
        <w:rPr>
          <w:rFonts w:ascii="Times New Roman" w:eastAsia="TimesNewRomanPSMT" w:hAnsi="Times New Roman" w:cs="Times New Roman"/>
          <w:sz w:val="24"/>
          <w:szCs w:val="24"/>
        </w:rPr>
        <w:t>движе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ние</w:t>
      </w:r>
      <w:proofErr w:type="spellEnd"/>
      <w:r w:rsidRPr="006437E4">
        <w:rPr>
          <w:rFonts w:ascii="Times New Roman" w:eastAsia="TimesNewRomanPSMT" w:hAnsi="Times New Roman" w:cs="Times New Roman"/>
          <w:sz w:val="24"/>
          <w:szCs w:val="24"/>
        </w:rPr>
        <w:t>, равноускоренное прямолинейное движение, передачу давления жидкостями и газами,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плавание тел, механические колебания и волны, диффузию, теплопроводность, конвекцию,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излучение, испарение, конденсацию, кипение, плавление, кристаллизацию, электризацию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тел, взаимодействие электрических зарядов, взаимодействие магнитов, действие магнитно-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го</w:t>
      </w:r>
      <w:proofErr w:type="spellEnd"/>
      <w:r w:rsidRPr="006437E4">
        <w:rPr>
          <w:rFonts w:ascii="Times New Roman" w:eastAsia="TimesNewRomanPSMT" w:hAnsi="Times New Roman" w:cs="Times New Roman"/>
          <w:sz w:val="24"/>
          <w:szCs w:val="24"/>
        </w:rPr>
        <w:t xml:space="preserve"> поля на проводник с током, тепловое действие тока, электромагнитную индукцию, </w:t>
      </w:r>
      <w:proofErr w:type="gramStart"/>
      <w:r w:rsidRPr="006437E4">
        <w:rPr>
          <w:rFonts w:ascii="Times New Roman" w:eastAsia="TimesNewRomanPSMT" w:hAnsi="Times New Roman" w:cs="Times New Roman"/>
          <w:sz w:val="24"/>
          <w:szCs w:val="24"/>
        </w:rPr>
        <w:t>от</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ражение</w:t>
      </w:r>
      <w:proofErr w:type="spellEnd"/>
      <w:r w:rsidRPr="006437E4">
        <w:rPr>
          <w:rFonts w:ascii="Times New Roman" w:eastAsia="TimesNewRomanPSMT" w:hAnsi="Times New Roman" w:cs="Times New Roman"/>
          <w:sz w:val="24"/>
          <w:szCs w:val="24"/>
        </w:rPr>
        <w:t>, преломление и дисперсию света;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использовать физические приборы и измерительные инструменты для </w:t>
      </w:r>
      <w:proofErr w:type="spellStart"/>
      <w:r w:rsidRPr="006437E4">
        <w:rPr>
          <w:rFonts w:ascii="Times New Roman" w:eastAsia="TimesNewRomanPSMT" w:hAnsi="Times New Roman" w:cs="Times New Roman"/>
          <w:sz w:val="24"/>
          <w:szCs w:val="24"/>
        </w:rPr>
        <w:t>измере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ния</w:t>
      </w:r>
      <w:proofErr w:type="spellEnd"/>
      <w:r w:rsidRPr="006437E4">
        <w:rPr>
          <w:rFonts w:ascii="Times New Roman" w:eastAsia="TimesNewRomanPSMT" w:hAnsi="Times New Roman" w:cs="Times New Roman"/>
          <w:sz w:val="24"/>
          <w:szCs w:val="24"/>
        </w:rPr>
        <w:t xml:space="preserve"> физических величин: расстояния, промежутка времени, массы, силы, давления, тем-</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пературы</w:t>
      </w:r>
      <w:proofErr w:type="spellEnd"/>
      <w:r w:rsidRPr="006437E4">
        <w:rPr>
          <w:rFonts w:ascii="Times New Roman" w:eastAsia="TimesNewRomanPSMT" w:hAnsi="Times New Roman" w:cs="Times New Roman"/>
          <w:sz w:val="24"/>
          <w:szCs w:val="24"/>
        </w:rPr>
        <w:t xml:space="preserve">, влажности воздуха, силы тока, напряжения, электрического сопротивления, </w:t>
      </w:r>
      <w:proofErr w:type="spellStart"/>
      <w:r w:rsidRPr="006437E4">
        <w:rPr>
          <w:rFonts w:ascii="Times New Roman" w:eastAsia="TimesNewRomanPSMT" w:hAnsi="Times New Roman" w:cs="Times New Roman"/>
          <w:sz w:val="24"/>
          <w:szCs w:val="24"/>
        </w:rPr>
        <w:t>ра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боты и мощности электрического тока;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представлять результаты измерений с помощью таблиц, графиков и выявлять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на этой основе эмпирические зависимости: пути от времени, силы упругости от </w:t>
      </w:r>
      <w:proofErr w:type="spellStart"/>
      <w:r w:rsidRPr="006437E4">
        <w:rPr>
          <w:rFonts w:ascii="Times New Roman" w:eastAsia="TimesNewRomanPSMT" w:hAnsi="Times New Roman" w:cs="Times New Roman"/>
          <w:sz w:val="24"/>
          <w:szCs w:val="24"/>
        </w:rPr>
        <w:t>удлине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ния</w:t>
      </w:r>
      <w:proofErr w:type="spellEnd"/>
      <w:r w:rsidRPr="006437E4">
        <w:rPr>
          <w:rFonts w:ascii="Times New Roman" w:eastAsia="TimesNewRomanPSMT" w:hAnsi="Times New Roman" w:cs="Times New Roman"/>
          <w:sz w:val="24"/>
          <w:szCs w:val="24"/>
        </w:rPr>
        <w:t xml:space="preserve"> пружины, силы трения от силы нормального давления, периода колебаний маятника от</w:t>
      </w:r>
      <w:r w:rsidR="00F0087D">
        <w:rPr>
          <w:rFonts w:ascii="Times New Roman" w:eastAsia="TimesNewRomanPSMT" w:hAnsi="Times New Roman" w:cs="Times New Roman"/>
          <w:sz w:val="24"/>
          <w:szCs w:val="24"/>
        </w:rPr>
        <w:t xml:space="preserve"> </w:t>
      </w:r>
      <w:r w:rsidRPr="006437E4">
        <w:rPr>
          <w:rFonts w:ascii="Times New Roman" w:eastAsia="TimesNewRomanPSMT" w:hAnsi="Times New Roman" w:cs="Times New Roman"/>
          <w:sz w:val="24"/>
          <w:szCs w:val="24"/>
        </w:rPr>
        <w:t>длины нити, периода колебаний груза на пружине от массы груза и от жесткости пружины,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температуры остывающего тела от времени, силы тока от напряжения на участке цепи, </w:t>
      </w:r>
      <w:proofErr w:type="spellStart"/>
      <w:r w:rsidRPr="006437E4">
        <w:rPr>
          <w:rFonts w:ascii="Times New Roman" w:eastAsia="TimesNewRomanPSMT" w:hAnsi="Times New Roman" w:cs="Times New Roman"/>
          <w:sz w:val="24"/>
          <w:szCs w:val="24"/>
        </w:rPr>
        <w:t>уг</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ла отражения от угла падения света, угла преломления от угла падения света;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выражать результаты измерений и расчетов в единицах Международной системы;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решать задачи на применение изученных физических законов;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gramStart"/>
      <w:r w:rsidRPr="006437E4">
        <w:rPr>
          <w:rFonts w:ascii="Times New Roman" w:eastAsia="TimesNewRomanPSMT" w:hAnsi="Times New Roman" w:cs="Times New Roman"/>
          <w:sz w:val="24"/>
          <w:szCs w:val="24"/>
        </w:rPr>
        <w:t>контроля за</w:t>
      </w:r>
      <w:proofErr w:type="gramEnd"/>
      <w:r w:rsidRPr="006437E4">
        <w:rPr>
          <w:rFonts w:ascii="Times New Roman" w:eastAsia="TimesNewRomanPSMT" w:hAnsi="Times New Roman" w:cs="Times New Roman"/>
          <w:sz w:val="24"/>
          <w:szCs w:val="24"/>
        </w:rPr>
        <w:t xml:space="preserve"> исправностью электропроводки, водопровода, сантехники и газовых приборов в квартире;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рационального применения простых механизмов;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оценки безопасности радиационного фона.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3.4.11. В результате изучения химии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6437E4">
        <w:rPr>
          <w:rFonts w:ascii="Times New Roman" w:eastAsia="TimesNewRomanPSMT" w:hAnsi="Times New Roman" w:cs="Times New Roman"/>
          <w:sz w:val="24"/>
          <w:szCs w:val="24"/>
        </w:rPr>
        <w:t>неэлектролит</w:t>
      </w:r>
      <w:proofErr w:type="spellEnd"/>
      <w:r w:rsidRPr="006437E4">
        <w:rPr>
          <w:rFonts w:ascii="Times New Roman" w:eastAsia="TimesNewRomanPSMT" w:hAnsi="Times New Roman" w:cs="Times New Roman"/>
          <w:sz w:val="24"/>
          <w:szCs w:val="24"/>
        </w:rPr>
        <w:t>, электролитическая диссоциация, окислитель и восстановитель, окисление и восстановление;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основные законы химии, сохранения массы веществ, постоянства состава, периодический закон;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называть: химические элементы, соединения изученных классов;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связь между составом, строением и свойствами веществ; химические свойства основных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классов неорганических веществ;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составлять: формулы неорганических соединений изученных классов; схемы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строения атомов первых 20 элементов периодической системы Д.И. Менделеева;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уравнения химических реакций;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обращаться с химической посудой и лабораторным оборудованием;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распознавать опытным путем: кислород, водород, углекислый газ, аммиак;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растворы кислот и щелочей, хлори</w:t>
      </w:r>
      <w:proofErr w:type="gramStart"/>
      <w:r w:rsidRPr="006437E4">
        <w:rPr>
          <w:rFonts w:ascii="Times New Roman" w:eastAsia="TimesNewRomanPSMT" w:hAnsi="Times New Roman" w:cs="Times New Roman"/>
          <w:sz w:val="24"/>
          <w:szCs w:val="24"/>
        </w:rPr>
        <w:t>д-</w:t>
      </w:r>
      <w:proofErr w:type="gramEnd"/>
      <w:r w:rsidRPr="006437E4">
        <w:rPr>
          <w:rFonts w:ascii="Times New Roman" w:eastAsia="TimesNewRomanPSMT" w:hAnsi="Times New Roman" w:cs="Times New Roman"/>
          <w:sz w:val="24"/>
          <w:szCs w:val="24"/>
        </w:rPr>
        <w:t>, сульфат-, карбонат-ионы;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вычислять: массовую долю химического элемента по формуле соединения;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массовую долю вещества в растворе; количество вещества, объем или массу по количеству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вещества, объему или массе реагентов или продуктов реакции;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безопасного обращения с веществами и материалами;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экологически грамотного поведения в окружающей среде;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оценки влияния химического загрязнения окружающей среды на организм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критической оценки информации о веществах, используемых в быту;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приготовления растворов заданной концентрации.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3.4.12. В результате изучения музыки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специфику музыки как вида искусства;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возможности музыкального искусства в отражении вечных проблем жизни;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основные жанры народной и профессиональной музыки;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многообразие музыкальных образов и способов их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основные формы музыки;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характерные черты и образцы творчества крупнейших русских и зарубежных </w:t>
      </w:r>
      <w:proofErr w:type="spellStart"/>
      <w:r w:rsidRPr="006437E4">
        <w:rPr>
          <w:rFonts w:ascii="Times New Roman" w:eastAsia="TimesNewRomanPSMT" w:hAnsi="Times New Roman" w:cs="Times New Roman"/>
          <w:sz w:val="24"/>
          <w:szCs w:val="24"/>
        </w:rPr>
        <w:t>компо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зиторов</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виды оркестров, названия наиболее известных инструментов;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имена выдающихся композиторов и музыкантов-исполнителей;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gramStart"/>
      <w:r w:rsidRPr="006437E4">
        <w:rPr>
          <w:rFonts w:ascii="Times New Roman" w:eastAsia="TimesNewRomanPSMT" w:hAnsi="Times New Roman" w:cs="Times New Roman"/>
          <w:sz w:val="24"/>
          <w:szCs w:val="24"/>
        </w:rPr>
        <w:t>эмоционально-образно</w:t>
      </w:r>
      <w:proofErr w:type="gramEnd"/>
      <w:r w:rsidRPr="006437E4">
        <w:rPr>
          <w:rFonts w:ascii="Times New Roman" w:eastAsia="TimesNewRomanPSMT" w:hAnsi="Times New Roman" w:cs="Times New Roman"/>
          <w:sz w:val="24"/>
          <w:szCs w:val="24"/>
        </w:rPr>
        <w:t xml:space="preserve"> воспринимать и характеризовать музыкальные произведения;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узнавать на слух изученные произведения русской и зарубежной классики, образцы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народного музыкального творчества, произведения современных композиторов;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выразительно исполнять соло: несколько народных песен, песен композиторов-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классиков и современных композиторов (по выбору учащихся);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исполнять в хоре вокальные произведения (с сопровождением и без сопровождения,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одноголосные и простейшие двухголосные произведения, в том числе с ориентацией </w:t>
      </w:r>
      <w:proofErr w:type="gramStart"/>
      <w:r w:rsidRPr="006437E4">
        <w:rPr>
          <w:rFonts w:ascii="Times New Roman" w:eastAsia="TimesNewRomanPSMT" w:hAnsi="Times New Roman" w:cs="Times New Roman"/>
          <w:sz w:val="24"/>
          <w:szCs w:val="24"/>
        </w:rPr>
        <w:t>на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нотную запись);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сравнивать музыкальные произведения на основе полученных знаний об </w:t>
      </w:r>
      <w:proofErr w:type="spellStart"/>
      <w:r w:rsidRPr="006437E4">
        <w:rPr>
          <w:rFonts w:ascii="Times New Roman" w:eastAsia="TimesNewRomanPSMT" w:hAnsi="Times New Roman" w:cs="Times New Roman"/>
          <w:sz w:val="24"/>
          <w:szCs w:val="24"/>
        </w:rPr>
        <w:t>интонаци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онной</w:t>
      </w:r>
      <w:proofErr w:type="spellEnd"/>
      <w:r w:rsidRPr="006437E4">
        <w:rPr>
          <w:rFonts w:ascii="Times New Roman" w:eastAsia="TimesNewRomanPSMT" w:hAnsi="Times New Roman" w:cs="Times New Roman"/>
          <w:sz w:val="24"/>
          <w:szCs w:val="24"/>
        </w:rPr>
        <w:t xml:space="preserve"> природе музыки, музыкальных жанрах, стилевых направлениях, образной сфере музыки и музыкальной драматургии;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сравнивать интерпретацию одной и той же художественной идеи, сюжета в </w:t>
      </w:r>
      <w:proofErr w:type="spellStart"/>
      <w:r w:rsidRPr="006437E4">
        <w:rPr>
          <w:rFonts w:ascii="Times New Roman" w:eastAsia="TimesNewRomanPSMT" w:hAnsi="Times New Roman" w:cs="Times New Roman"/>
          <w:sz w:val="24"/>
          <w:szCs w:val="24"/>
        </w:rPr>
        <w:t>творче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стве</w:t>
      </w:r>
      <w:proofErr w:type="spellEnd"/>
      <w:r w:rsidRPr="006437E4">
        <w:rPr>
          <w:rFonts w:ascii="Times New Roman" w:eastAsia="TimesNewRomanPSMT" w:hAnsi="Times New Roman" w:cs="Times New Roman"/>
          <w:sz w:val="24"/>
          <w:szCs w:val="24"/>
        </w:rPr>
        <w:t xml:space="preserve"> различных композиторов;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различать звучание отдельных музыкальных инструментов, виды хора и оркестра;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устанавливать взаимосвязи между разными видами искусства на уровне общности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идей, тем, художественных образов;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певческого и инструментального </w:t>
      </w:r>
      <w:proofErr w:type="spellStart"/>
      <w:r w:rsidRPr="006437E4">
        <w:rPr>
          <w:rFonts w:ascii="Times New Roman" w:eastAsia="TimesNewRomanPSMT" w:hAnsi="Times New Roman" w:cs="Times New Roman"/>
          <w:sz w:val="24"/>
          <w:szCs w:val="24"/>
        </w:rPr>
        <w:t>музицирования</w:t>
      </w:r>
      <w:proofErr w:type="spellEnd"/>
      <w:r w:rsidRPr="006437E4">
        <w:rPr>
          <w:rFonts w:ascii="Times New Roman" w:eastAsia="TimesNewRomanPSMT" w:hAnsi="Times New Roman" w:cs="Times New Roman"/>
          <w:sz w:val="24"/>
          <w:szCs w:val="24"/>
        </w:rPr>
        <w:t xml:space="preserve"> дома, в кругу друзей и </w:t>
      </w:r>
      <w:proofErr w:type="spellStart"/>
      <w:r w:rsidRPr="006437E4">
        <w:rPr>
          <w:rFonts w:ascii="Times New Roman" w:eastAsia="TimesNewRomanPSMT" w:hAnsi="Times New Roman" w:cs="Times New Roman"/>
          <w:sz w:val="24"/>
          <w:szCs w:val="24"/>
        </w:rPr>
        <w:t>сверстни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ков, на внеклассных и внешкольных музыкальных занятиях, школьных праздниках;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слушания музыкальных произведений разнообразных стилей, жанров и форм;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размышления о музыке и ее анализа, выражения собственной позиции относительно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прослушанной музыки;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p>
    <w:p w:rsidR="008E2799" w:rsidRDefault="008E2799" w:rsidP="00E5154B">
      <w:pPr>
        <w:pStyle w:val="a8"/>
        <w:jc w:val="both"/>
        <w:rPr>
          <w:rFonts w:ascii="Times New Roman" w:eastAsia="TimesNewRomanPSMT" w:hAnsi="Times New Roman" w:cs="Times New Roman"/>
          <w:sz w:val="24"/>
          <w:szCs w:val="24"/>
        </w:rPr>
      </w:pP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3.4.13</w:t>
      </w:r>
      <w:proofErr w:type="gramStart"/>
      <w:r w:rsidRPr="006437E4">
        <w:rPr>
          <w:rFonts w:ascii="Times New Roman" w:eastAsia="TimesNewRomanPSMT" w:hAnsi="Times New Roman" w:cs="Times New Roman"/>
          <w:sz w:val="24"/>
          <w:szCs w:val="24"/>
        </w:rPr>
        <w:t xml:space="preserve"> В</w:t>
      </w:r>
      <w:proofErr w:type="gramEnd"/>
      <w:r w:rsidRPr="006437E4">
        <w:rPr>
          <w:rFonts w:ascii="Times New Roman" w:eastAsia="TimesNewRomanPSMT" w:hAnsi="Times New Roman" w:cs="Times New Roman"/>
          <w:sz w:val="24"/>
          <w:szCs w:val="24"/>
        </w:rPr>
        <w:t xml:space="preserve"> результате изучения изобразительного искусства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основные виды и жанры изобразительных (пластических) искусств;</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выдающихся представителей русского и зарубежного искусства и их основные произведения;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наиболее крупные художественные музеи России и мира;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6437E4">
        <w:rPr>
          <w:rFonts w:ascii="Times New Roman" w:eastAsia="TimesNewRomanPSMT" w:hAnsi="Times New Roman" w:cs="Times New Roman"/>
          <w:sz w:val="24"/>
          <w:szCs w:val="24"/>
        </w:rPr>
        <w:t>сств в тв</w:t>
      </w:r>
      <w:proofErr w:type="gramEnd"/>
      <w:r w:rsidRPr="006437E4">
        <w:rPr>
          <w:rFonts w:ascii="Times New Roman" w:eastAsia="TimesNewRomanPSMT" w:hAnsi="Times New Roman" w:cs="Times New Roman"/>
          <w:sz w:val="24"/>
          <w:szCs w:val="24"/>
        </w:rPr>
        <w:t>орческой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ориентироваться в основных явлениях русского и мирового искусства, узнавать изученные произведения;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восприятия и оценки произведений искусства;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3.4.14. В результате изучения технологии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ОБЩЕТЕХНОЛОГИЧЕСКИЕ, ТРУДОВЫЕ УМЕНИЯ И СПОСОБЫ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изучения технологии ученик независимо от изучаемого раздела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w:t>
      </w:r>
      <w:proofErr w:type="gramStart"/>
      <w:r w:rsidRPr="006437E4">
        <w:rPr>
          <w:rFonts w:ascii="Times New Roman" w:eastAsia="TimesNewRomanPSMT" w:hAnsi="Times New Roman" w:cs="Times New Roman"/>
          <w:sz w:val="24"/>
          <w:szCs w:val="24"/>
        </w:rPr>
        <w:t>для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выполнения работ; выполнять технологические операции с использованием ручных ин-</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струментов</w:t>
      </w:r>
      <w:proofErr w:type="spellEnd"/>
      <w:r w:rsidRPr="006437E4">
        <w:rPr>
          <w:rFonts w:ascii="Times New Roman" w:eastAsia="TimesNewRomanPSMT" w:hAnsi="Times New Roman" w:cs="Times New Roman"/>
          <w:sz w:val="24"/>
          <w:szCs w:val="24"/>
        </w:rPr>
        <w:t>, приспособлений, машин и оборудования; соблюдать требования безопасности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w:t>
      </w:r>
      <w:r w:rsidRPr="006437E4">
        <w:rPr>
          <w:rFonts w:ascii="Times New Roman" w:eastAsia="TimesNewRomanPSMT" w:hAnsi="Times New Roman" w:cs="Times New Roman"/>
          <w:sz w:val="24"/>
          <w:szCs w:val="24"/>
        </w:rPr>
        <w:lastRenderedPageBreak/>
        <w:t>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6437E4">
        <w:rPr>
          <w:rFonts w:ascii="Times New Roman" w:eastAsia="TimesNewRomanPSMT" w:hAnsi="Times New Roman" w:cs="Times New Roman"/>
          <w:sz w:val="24"/>
          <w:szCs w:val="24"/>
        </w:rPr>
        <w:t xml:space="preserve"> построения планов профессионального образования и трудоустройства.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Требования по разделам технологической подготовки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методы защиты материалов от воздействия окружающей среды; виды декоративной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отделки изделий (деталей) из различных материалов; традиционные виды ремесел, народных промыслов;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обосновывать функциональные качества изготовляемого изделия (детали); </w:t>
      </w:r>
      <w:proofErr w:type="spellStart"/>
      <w:r w:rsidRPr="006437E4">
        <w:rPr>
          <w:rFonts w:ascii="Times New Roman" w:eastAsia="TimesNewRomanPSMT" w:hAnsi="Times New Roman" w:cs="Times New Roman"/>
          <w:sz w:val="24"/>
          <w:szCs w:val="24"/>
        </w:rPr>
        <w:t>выпол</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нять</w:t>
      </w:r>
      <w:proofErr w:type="spellEnd"/>
      <w:r w:rsidRPr="006437E4">
        <w:rPr>
          <w:rFonts w:ascii="Times New Roman" w:eastAsia="TimesNewRomanPSMT" w:hAnsi="Times New Roman" w:cs="Times New Roman"/>
          <w:sz w:val="24"/>
          <w:szCs w:val="24"/>
        </w:rPr>
        <w:t xml:space="preserve"> разметку деталей на основе технологической документации; проводить </w:t>
      </w:r>
      <w:proofErr w:type="spellStart"/>
      <w:r w:rsidRPr="006437E4">
        <w:rPr>
          <w:rFonts w:ascii="Times New Roman" w:eastAsia="TimesNewRomanPSMT" w:hAnsi="Times New Roman" w:cs="Times New Roman"/>
          <w:sz w:val="24"/>
          <w:szCs w:val="24"/>
        </w:rPr>
        <w:t>технологиче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ские</w:t>
      </w:r>
      <w:proofErr w:type="spellEnd"/>
      <w:r w:rsidRPr="006437E4">
        <w:rPr>
          <w:rFonts w:ascii="Times New Roman" w:eastAsia="TimesNewRomanPSMT" w:hAnsi="Times New Roman" w:cs="Times New Roman"/>
          <w:sz w:val="24"/>
          <w:szCs w:val="24"/>
        </w:rPr>
        <w:t xml:space="preserve"> операции, связанные с обработкой деталей резанием и пластическим формованием;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осуществлять инструментальный контроль качества изготавливаемого изделия (детали);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осуществлять монтаж изделия; выполнять отделку изделий; осуществлять один из </w:t>
      </w:r>
      <w:proofErr w:type="spellStart"/>
      <w:r w:rsidRPr="006437E4">
        <w:rPr>
          <w:rFonts w:ascii="Times New Roman" w:eastAsia="TimesNewRomanPSMT" w:hAnsi="Times New Roman" w:cs="Times New Roman"/>
          <w:sz w:val="24"/>
          <w:szCs w:val="24"/>
        </w:rPr>
        <w:t>распро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страненных</w:t>
      </w:r>
      <w:proofErr w:type="spellEnd"/>
      <w:r w:rsidRPr="006437E4">
        <w:rPr>
          <w:rFonts w:ascii="Times New Roman" w:eastAsia="TimesNewRomanPSMT" w:hAnsi="Times New Roman" w:cs="Times New Roman"/>
          <w:sz w:val="24"/>
          <w:szCs w:val="24"/>
        </w:rPr>
        <w:t xml:space="preserve"> в регионе видов декоративно-прикладной обработки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изготовления или ремонта изделий из конструкционных и поделочных материалов;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защиты изделий от воздействия окружающей среды, выполнения декоративно-прикладной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обработки материалов и повышения потребительских качеств изделий.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результате изучения раздела «Создание изделий </w:t>
      </w:r>
      <w:proofErr w:type="gramStart"/>
      <w:r w:rsidRPr="006437E4">
        <w:rPr>
          <w:rFonts w:ascii="Times New Roman" w:eastAsia="TimesNewRomanPSMT" w:hAnsi="Times New Roman" w:cs="Times New Roman"/>
          <w:sz w:val="24"/>
          <w:szCs w:val="24"/>
        </w:rPr>
        <w:t>из</w:t>
      </w:r>
      <w:proofErr w:type="gramEnd"/>
      <w:r w:rsidRPr="006437E4">
        <w:rPr>
          <w:rFonts w:ascii="Times New Roman" w:eastAsia="TimesNewRomanPSMT" w:hAnsi="Times New Roman" w:cs="Times New Roman"/>
          <w:sz w:val="24"/>
          <w:szCs w:val="24"/>
        </w:rPr>
        <w:t xml:space="preserve"> текстильных и поделочных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материалов»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назначение различных швейных изделий; основные стили в одежде и современные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направления моды; виды традиционных народных промыслов;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выбирать вид ткани для определенных типов швейных изделий; снимать мерки </w:t>
      </w:r>
      <w:proofErr w:type="gramStart"/>
      <w:r w:rsidRPr="006437E4">
        <w:rPr>
          <w:rFonts w:ascii="Times New Roman" w:eastAsia="TimesNewRomanPSMT" w:hAnsi="Times New Roman" w:cs="Times New Roman"/>
          <w:sz w:val="24"/>
          <w:szCs w:val="24"/>
        </w:rPr>
        <w:t>с</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фигуры человека; строить чертежи простых поясных и плечевых швейных изделий; </w:t>
      </w:r>
      <w:proofErr w:type="spellStart"/>
      <w:r w:rsidRPr="006437E4">
        <w:rPr>
          <w:rFonts w:ascii="Times New Roman" w:eastAsia="TimesNewRomanPSMT" w:hAnsi="Times New Roman" w:cs="Times New Roman"/>
          <w:sz w:val="24"/>
          <w:szCs w:val="24"/>
        </w:rPr>
        <w:t>выби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изготовления изделий из текстильных и поделочных материалов с использованием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швейных машин, оборудования и приспособлений, приборов </w:t>
      </w:r>
      <w:proofErr w:type="gramStart"/>
      <w:r w:rsidRPr="006437E4">
        <w:rPr>
          <w:rFonts w:ascii="Times New Roman" w:eastAsia="TimesNewRomanPSMT" w:hAnsi="Times New Roman" w:cs="Times New Roman"/>
          <w:sz w:val="24"/>
          <w:szCs w:val="24"/>
        </w:rPr>
        <w:t>влажно-тепловой</w:t>
      </w:r>
      <w:proofErr w:type="gramEnd"/>
      <w:r w:rsidRPr="006437E4">
        <w:rPr>
          <w:rFonts w:ascii="Times New Roman" w:eastAsia="TimesNewRomanPSMT" w:hAnsi="Times New Roman" w:cs="Times New Roman"/>
          <w:sz w:val="24"/>
          <w:szCs w:val="24"/>
        </w:rPr>
        <w:t xml:space="preserve"> и </w:t>
      </w:r>
      <w:proofErr w:type="spellStart"/>
      <w:r w:rsidRPr="006437E4">
        <w:rPr>
          <w:rFonts w:ascii="Times New Roman" w:eastAsia="TimesNewRomanPSMT" w:hAnsi="Times New Roman" w:cs="Times New Roman"/>
          <w:sz w:val="24"/>
          <w:szCs w:val="24"/>
        </w:rPr>
        <w:t>художе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ственной</w:t>
      </w:r>
      <w:proofErr w:type="spellEnd"/>
      <w:r w:rsidRPr="006437E4">
        <w:rPr>
          <w:rFonts w:ascii="Times New Roman" w:eastAsia="TimesNewRomanPSMT" w:hAnsi="Times New Roman" w:cs="Times New Roman"/>
          <w:sz w:val="24"/>
          <w:szCs w:val="24"/>
        </w:rPr>
        <w:t xml:space="preserve"> обработки изделий и полуфабрикатов; выполнения различных видов </w:t>
      </w:r>
      <w:proofErr w:type="spellStart"/>
      <w:r w:rsidRPr="006437E4">
        <w:rPr>
          <w:rFonts w:ascii="Times New Roman" w:eastAsia="TimesNewRomanPSMT" w:hAnsi="Times New Roman" w:cs="Times New Roman"/>
          <w:sz w:val="24"/>
          <w:szCs w:val="24"/>
        </w:rPr>
        <w:t>художе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ственного</w:t>
      </w:r>
      <w:proofErr w:type="spellEnd"/>
      <w:r w:rsidRPr="006437E4">
        <w:rPr>
          <w:rFonts w:ascii="Times New Roman" w:eastAsia="TimesNewRomanPSMT" w:hAnsi="Times New Roman" w:cs="Times New Roman"/>
          <w:sz w:val="24"/>
          <w:szCs w:val="24"/>
        </w:rPr>
        <w:t xml:space="preserve"> оформления изделий.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изучения раздела «Кулинария»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влияние способов обработки на пищевую ценность продуктов; санитарно-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гигиенические требования к помещению кухни и столовой, к обработке </w:t>
      </w:r>
      <w:proofErr w:type="gramStart"/>
      <w:r w:rsidRPr="006437E4">
        <w:rPr>
          <w:rFonts w:ascii="Times New Roman" w:eastAsia="TimesNewRomanPSMT" w:hAnsi="Times New Roman" w:cs="Times New Roman"/>
          <w:sz w:val="24"/>
          <w:szCs w:val="24"/>
        </w:rPr>
        <w:t>пищевых</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продук</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тов</w:t>
      </w:r>
      <w:proofErr w:type="spellEnd"/>
      <w:proofErr w:type="gramEnd"/>
      <w:r w:rsidRPr="006437E4">
        <w:rPr>
          <w:rFonts w:ascii="Times New Roman" w:eastAsia="TimesNewRomanPSMT" w:hAnsi="Times New Roman" w:cs="Times New Roman"/>
          <w:sz w:val="24"/>
          <w:szCs w:val="24"/>
        </w:rPr>
        <w:t>; виды оборудования современной кухни; виды экологического загрязнения пищевых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продуктов, </w:t>
      </w:r>
      <w:proofErr w:type="gramStart"/>
      <w:r w:rsidRPr="006437E4">
        <w:rPr>
          <w:rFonts w:ascii="Times New Roman" w:eastAsia="TimesNewRomanPSMT" w:hAnsi="Times New Roman" w:cs="Times New Roman"/>
          <w:sz w:val="24"/>
          <w:szCs w:val="24"/>
        </w:rPr>
        <w:t>влияющие</w:t>
      </w:r>
      <w:proofErr w:type="gramEnd"/>
      <w:r w:rsidRPr="006437E4">
        <w:rPr>
          <w:rFonts w:ascii="Times New Roman" w:eastAsia="TimesNewRomanPSMT" w:hAnsi="Times New Roman" w:cs="Times New Roman"/>
          <w:sz w:val="24"/>
          <w:szCs w:val="24"/>
        </w:rPr>
        <w:t xml:space="preserve"> на здоровье человека;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выбирать пищевые продукты для удовлетворения потребностей организма в белках,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углеводах, жирах, витаминах; определять доброкачественность пищевых продуктов </w:t>
      </w:r>
      <w:proofErr w:type="gramStart"/>
      <w:r w:rsidRPr="006437E4">
        <w:rPr>
          <w:rFonts w:ascii="Times New Roman" w:eastAsia="TimesNewRomanPSMT" w:hAnsi="Times New Roman" w:cs="Times New Roman"/>
          <w:sz w:val="24"/>
          <w:szCs w:val="24"/>
        </w:rPr>
        <w:t>по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внешним признакам; составлять меню завтрака, обеда, ужина; выполнять </w:t>
      </w:r>
      <w:proofErr w:type="gramStart"/>
      <w:r w:rsidRPr="006437E4">
        <w:rPr>
          <w:rFonts w:ascii="Times New Roman" w:eastAsia="TimesNewRomanPSMT" w:hAnsi="Times New Roman" w:cs="Times New Roman"/>
          <w:sz w:val="24"/>
          <w:szCs w:val="24"/>
        </w:rPr>
        <w:t>механическую</w:t>
      </w:r>
      <w:proofErr w:type="gramEnd"/>
      <w:r w:rsidRPr="006437E4">
        <w:rPr>
          <w:rFonts w:ascii="Times New Roman" w:eastAsia="TimesNewRomanPSMT" w:hAnsi="Times New Roman" w:cs="Times New Roman"/>
          <w:sz w:val="24"/>
          <w:szCs w:val="24"/>
        </w:rPr>
        <w:t xml:space="preserve">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тепловую обработку пищевых продуктов; соблюдать правила хранения пищевых </w:t>
      </w:r>
      <w:proofErr w:type="spellStart"/>
      <w:r w:rsidRPr="006437E4">
        <w:rPr>
          <w:rFonts w:ascii="Times New Roman" w:eastAsia="TimesNewRomanPSMT" w:hAnsi="Times New Roman" w:cs="Times New Roman"/>
          <w:sz w:val="24"/>
          <w:szCs w:val="24"/>
        </w:rPr>
        <w:t>продук</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тов</w:t>
      </w:r>
      <w:proofErr w:type="spellEnd"/>
      <w:proofErr w:type="gramEnd"/>
      <w:r w:rsidRPr="006437E4">
        <w:rPr>
          <w:rFonts w:ascii="Times New Roman" w:eastAsia="TimesNewRomanPSMT" w:hAnsi="Times New Roman" w:cs="Times New Roman"/>
          <w:sz w:val="24"/>
          <w:szCs w:val="24"/>
        </w:rPr>
        <w:t>, полуфабрикатов и готовых блюд; заготавливать на зиму овощи и фрукты; оказывать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первую помощь при пищевых отравлениях и ожогах;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приготовления и повышения качества, сокращения </w:t>
      </w:r>
      <w:proofErr w:type="gramStart"/>
      <w:r w:rsidRPr="006437E4">
        <w:rPr>
          <w:rFonts w:ascii="Times New Roman" w:eastAsia="TimesNewRomanPSMT" w:hAnsi="Times New Roman" w:cs="Times New Roman"/>
          <w:sz w:val="24"/>
          <w:szCs w:val="24"/>
        </w:rPr>
        <w:t>временных</w:t>
      </w:r>
      <w:proofErr w:type="gramEnd"/>
      <w:r w:rsidRPr="006437E4">
        <w:rPr>
          <w:rFonts w:ascii="Times New Roman" w:eastAsia="TimesNewRomanPSMT" w:hAnsi="Times New Roman" w:cs="Times New Roman"/>
          <w:sz w:val="24"/>
          <w:szCs w:val="24"/>
        </w:rPr>
        <w:t xml:space="preserve"> и энергетических 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трат при обработке пищевых продуктов; консервирования и заготовки пищевых продуктов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домашних условиях; соблюдения правил этикета за столом; приготовления блюд по </w:t>
      </w:r>
      <w:proofErr w:type="spellStart"/>
      <w:r w:rsidRPr="006437E4">
        <w:rPr>
          <w:rFonts w:ascii="Times New Roman" w:eastAsia="TimesNewRomanPSMT" w:hAnsi="Times New Roman" w:cs="Times New Roman"/>
          <w:sz w:val="24"/>
          <w:szCs w:val="24"/>
        </w:rPr>
        <w:t>го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товым</w:t>
      </w:r>
      <w:proofErr w:type="spellEnd"/>
      <w:r w:rsidRPr="006437E4">
        <w:rPr>
          <w:rFonts w:ascii="Times New Roman" w:eastAsia="TimesNewRomanPSMT" w:hAnsi="Times New Roman" w:cs="Times New Roman"/>
          <w:sz w:val="24"/>
          <w:szCs w:val="24"/>
        </w:rPr>
        <w:t xml:space="preserve"> рецептам, включая блюда национальной кухни; выпечки </w:t>
      </w:r>
      <w:proofErr w:type="gramStart"/>
      <w:r w:rsidRPr="006437E4">
        <w:rPr>
          <w:rFonts w:ascii="Times New Roman" w:eastAsia="TimesNewRomanPSMT" w:hAnsi="Times New Roman" w:cs="Times New Roman"/>
          <w:sz w:val="24"/>
          <w:szCs w:val="24"/>
        </w:rPr>
        <w:t>хлебобулочных</w:t>
      </w:r>
      <w:proofErr w:type="gramEnd"/>
      <w:r w:rsidRPr="006437E4">
        <w:rPr>
          <w:rFonts w:ascii="Times New Roman" w:eastAsia="TimesNewRomanPSMT" w:hAnsi="Times New Roman" w:cs="Times New Roman"/>
          <w:sz w:val="24"/>
          <w:szCs w:val="24"/>
        </w:rPr>
        <w:t xml:space="preserve"> и </w:t>
      </w:r>
      <w:proofErr w:type="spellStart"/>
      <w:r w:rsidRPr="006437E4">
        <w:rPr>
          <w:rFonts w:ascii="Times New Roman" w:eastAsia="TimesNewRomanPSMT" w:hAnsi="Times New Roman" w:cs="Times New Roman"/>
          <w:sz w:val="24"/>
          <w:szCs w:val="24"/>
        </w:rPr>
        <w:t>конди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терских изделий; сервировки стола и оформления приготовленных блюд.</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изучения раздела «Электротехнические работы»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назначение и виды устройств защиты бытовых электроустановок от перегрузки;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правила безопасной эксплуатации бытовой техники; пути экономии электрической </w:t>
      </w:r>
      <w:proofErr w:type="spellStart"/>
      <w:r w:rsidRPr="006437E4">
        <w:rPr>
          <w:rFonts w:ascii="Times New Roman" w:eastAsia="TimesNewRomanPSMT" w:hAnsi="Times New Roman" w:cs="Times New Roman"/>
          <w:sz w:val="24"/>
          <w:szCs w:val="24"/>
        </w:rPr>
        <w:t>энер</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гии</w:t>
      </w:r>
      <w:proofErr w:type="spellEnd"/>
      <w:r w:rsidRPr="006437E4">
        <w:rPr>
          <w:rFonts w:ascii="Times New Roman" w:eastAsia="TimesNewRomanPSMT" w:hAnsi="Times New Roman" w:cs="Times New Roman"/>
          <w:sz w:val="24"/>
          <w:szCs w:val="24"/>
        </w:rPr>
        <w:t xml:space="preserve"> в быту;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объяснять работу простых электрических устройств по их </w:t>
      </w:r>
      <w:proofErr w:type="gramStart"/>
      <w:r w:rsidRPr="006437E4">
        <w:rPr>
          <w:rFonts w:ascii="Times New Roman" w:eastAsia="TimesNewRomanPSMT" w:hAnsi="Times New Roman" w:cs="Times New Roman"/>
          <w:sz w:val="24"/>
          <w:szCs w:val="24"/>
        </w:rPr>
        <w:t>принципиальным</w:t>
      </w:r>
      <w:proofErr w:type="gramEnd"/>
      <w:r w:rsidRPr="006437E4">
        <w:rPr>
          <w:rFonts w:ascii="Times New Roman" w:eastAsia="TimesNewRomanPSMT" w:hAnsi="Times New Roman" w:cs="Times New Roman"/>
          <w:sz w:val="24"/>
          <w:szCs w:val="24"/>
        </w:rPr>
        <w:t xml:space="preserve"> или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функциональным схемам; рассчитывать стоимость потребляемой электрической энергии;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включать в электрическую цепь маломощный двигатель с напряжением до 42</w:t>
      </w:r>
      <w:proofErr w:type="gramStart"/>
      <w:r w:rsidRPr="006437E4">
        <w:rPr>
          <w:rFonts w:ascii="Times New Roman" w:eastAsia="TimesNewRomanPSMT" w:hAnsi="Times New Roman" w:cs="Times New Roman"/>
          <w:sz w:val="24"/>
          <w:szCs w:val="24"/>
        </w:rPr>
        <w:t xml:space="preserve"> В</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безопасной эксплуатации электротехнических и электробытовых приборов; оценки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возможности подключения различных потребителей электрической энергии </w:t>
      </w:r>
      <w:proofErr w:type="gramStart"/>
      <w:r w:rsidRPr="006437E4">
        <w:rPr>
          <w:rFonts w:ascii="Times New Roman" w:eastAsia="TimesNewRomanPSMT" w:hAnsi="Times New Roman" w:cs="Times New Roman"/>
          <w:sz w:val="24"/>
          <w:szCs w:val="24"/>
        </w:rPr>
        <w:t>к</w:t>
      </w:r>
      <w:proofErr w:type="gramEnd"/>
      <w:r w:rsidRPr="006437E4">
        <w:rPr>
          <w:rFonts w:ascii="Times New Roman" w:eastAsia="TimesNewRomanPSMT" w:hAnsi="Times New Roman" w:cs="Times New Roman"/>
          <w:sz w:val="24"/>
          <w:szCs w:val="24"/>
        </w:rPr>
        <w:t xml:space="preserve"> квартирной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проводке и определения нагрузки сети при их одновременном использовании; </w:t>
      </w:r>
      <w:proofErr w:type="spellStart"/>
      <w:r w:rsidRPr="006437E4">
        <w:rPr>
          <w:rFonts w:ascii="Times New Roman" w:eastAsia="TimesNewRomanPSMT" w:hAnsi="Times New Roman" w:cs="Times New Roman"/>
          <w:sz w:val="24"/>
          <w:szCs w:val="24"/>
        </w:rPr>
        <w:t>осуществ</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ления</w:t>
      </w:r>
      <w:proofErr w:type="spellEnd"/>
      <w:r w:rsidRPr="006437E4">
        <w:rPr>
          <w:rFonts w:ascii="Times New Roman" w:eastAsia="TimesNewRomanPSMT" w:hAnsi="Times New Roman" w:cs="Times New Roman"/>
          <w:sz w:val="24"/>
          <w:szCs w:val="24"/>
        </w:rPr>
        <w:t xml:space="preserve"> сборки электрических цепей простых электротехнических устройств по схемам.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изучения раздела «Технологии ведения дома»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характеристики основных функциональных зон в жилых помещениях; инженерные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выбора рациональных способов и средств ухода за одеждой и обувью; применения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изучения раздела «Черчение и графика»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результате изучения раздела «Современное производство и профессиональное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образование»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3.4.15. В результате изучения основ безопасности жизнедеятельности ученик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основы здорового образа жизни; факторы, укрепляющие и разрушающие здоровье;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вредные привычки и их профилактику;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правила безопасного поведения в чрезвычайных ситуациях социального, природного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 техногенного характера;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способы безопасного поведения в природной среде: ориентирование на местности,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подача сигналов бедствия, добывание огня, воды и пищи, сооружение временного </w:t>
      </w:r>
      <w:proofErr w:type="spellStart"/>
      <w:r w:rsidRPr="006437E4">
        <w:rPr>
          <w:rFonts w:ascii="Times New Roman" w:eastAsia="TimesNewRomanPSMT" w:hAnsi="Times New Roman" w:cs="Times New Roman"/>
          <w:sz w:val="24"/>
          <w:szCs w:val="24"/>
        </w:rPr>
        <w:t>укры</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тия</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правила безопасности дорожного движения (в части, касающейся пешеходов, пасса-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жиров транспортных средств и велосипедистов);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(абзац введен Приказом </w:t>
      </w:r>
      <w:proofErr w:type="spellStart"/>
      <w:r w:rsidRPr="006437E4">
        <w:rPr>
          <w:rFonts w:ascii="Times New Roman" w:eastAsia="TimesNewRomanPSMT" w:hAnsi="Times New Roman" w:cs="Times New Roman"/>
          <w:sz w:val="24"/>
          <w:szCs w:val="24"/>
        </w:rPr>
        <w:t>Минобрнауки</w:t>
      </w:r>
      <w:proofErr w:type="spellEnd"/>
      <w:r w:rsidRPr="006437E4">
        <w:rPr>
          <w:rFonts w:ascii="Times New Roman" w:eastAsia="TimesNewRomanPSMT" w:hAnsi="Times New Roman" w:cs="Times New Roman"/>
          <w:sz w:val="24"/>
          <w:szCs w:val="24"/>
        </w:rPr>
        <w:t xml:space="preserve"> России от 19.10.2009 N 427)</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действовать при возникновении пожара в жилище и использовать подручные сред-</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ства</w:t>
      </w:r>
      <w:proofErr w:type="spellEnd"/>
      <w:r w:rsidRPr="006437E4">
        <w:rPr>
          <w:rFonts w:ascii="Times New Roman" w:eastAsia="TimesNewRomanPSMT" w:hAnsi="Times New Roman" w:cs="Times New Roman"/>
          <w:sz w:val="24"/>
          <w:szCs w:val="24"/>
        </w:rPr>
        <w:t xml:space="preserve"> для ликвидации очагов возгорания;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соблюдать правила поведения на воде, оказывать помощь утопающему;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оказывать первую медицинскую помощь при ожогах, обморожениях, ушибах, </w:t>
      </w:r>
      <w:proofErr w:type="spellStart"/>
      <w:r w:rsidRPr="006437E4">
        <w:rPr>
          <w:rFonts w:ascii="Times New Roman" w:eastAsia="TimesNewRomanPSMT" w:hAnsi="Times New Roman" w:cs="Times New Roman"/>
          <w:sz w:val="24"/>
          <w:szCs w:val="24"/>
        </w:rPr>
        <w:t>кро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вотечениях</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пользоваться средствами индивидуальной защиты (противогазом, респиратором,</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ватно-марлевой повязкой, домашней медицинской аптечкой) и средствами коллективной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защиты;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вести себя в </w:t>
      </w:r>
      <w:proofErr w:type="gramStart"/>
      <w:r w:rsidRPr="006437E4">
        <w:rPr>
          <w:rFonts w:ascii="Times New Roman" w:eastAsia="TimesNewRomanPSMT" w:hAnsi="Times New Roman" w:cs="Times New Roman"/>
          <w:sz w:val="24"/>
          <w:szCs w:val="24"/>
        </w:rPr>
        <w:t>криминогенных ситуациях</w:t>
      </w:r>
      <w:proofErr w:type="gramEnd"/>
      <w:r w:rsidRPr="006437E4">
        <w:rPr>
          <w:rFonts w:ascii="Times New Roman" w:eastAsia="TimesNewRomanPSMT" w:hAnsi="Times New Roman" w:cs="Times New Roman"/>
          <w:sz w:val="24"/>
          <w:szCs w:val="24"/>
        </w:rPr>
        <w:t xml:space="preserve"> и в местах большого скопления людей;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действовать согласно установленному порядку по сигналу "Внимание всем!", ком-</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плектовать</w:t>
      </w:r>
      <w:proofErr w:type="spellEnd"/>
      <w:r w:rsidRPr="006437E4">
        <w:rPr>
          <w:rFonts w:ascii="Times New Roman" w:eastAsia="TimesNewRomanPSMT" w:hAnsi="Times New Roman" w:cs="Times New Roman"/>
          <w:sz w:val="24"/>
          <w:szCs w:val="24"/>
        </w:rPr>
        <w:t xml:space="preserve"> минимально необходимый набор документов, вещей и продуктов питания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случае</w:t>
      </w:r>
      <w:proofErr w:type="gramEnd"/>
      <w:r w:rsidRPr="006437E4">
        <w:rPr>
          <w:rFonts w:ascii="Times New Roman" w:eastAsia="TimesNewRomanPSMT" w:hAnsi="Times New Roman" w:cs="Times New Roman"/>
          <w:sz w:val="24"/>
          <w:szCs w:val="24"/>
        </w:rPr>
        <w:t xml:space="preserve"> эвакуации населения;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соблюдать правила безопасности дорожного движения (в части, касающейся пеше-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ходов, пассажиров транспортных средств и велосипедистов);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(абзац введен Приказом </w:t>
      </w:r>
      <w:proofErr w:type="spellStart"/>
      <w:r w:rsidRPr="006437E4">
        <w:rPr>
          <w:rFonts w:ascii="Times New Roman" w:eastAsia="TimesNewRomanPSMT" w:hAnsi="Times New Roman" w:cs="Times New Roman"/>
          <w:sz w:val="24"/>
          <w:szCs w:val="24"/>
        </w:rPr>
        <w:t>Минобрнауки</w:t>
      </w:r>
      <w:proofErr w:type="spellEnd"/>
      <w:r w:rsidRPr="006437E4">
        <w:rPr>
          <w:rFonts w:ascii="Times New Roman" w:eastAsia="TimesNewRomanPSMT" w:hAnsi="Times New Roman" w:cs="Times New Roman"/>
          <w:sz w:val="24"/>
          <w:szCs w:val="24"/>
        </w:rPr>
        <w:t xml:space="preserve"> России от 19.10.2009 N 427)</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адекватно оценивать ситуацию на проезжей части и тротуаре с точки зрения пеше-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хода и (или) велосипедиста;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(абзац введен Приказом </w:t>
      </w:r>
      <w:proofErr w:type="spellStart"/>
      <w:r w:rsidRPr="006437E4">
        <w:rPr>
          <w:rFonts w:ascii="Times New Roman" w:eastAsia="TimesNewRomanPSMT" w:hAnsi="Times New Roman" w:cs="Times New Roman"/>
          <w:sz w:val="24"/>
          <w:szCs w:val="24"/>
        </w:rPr>
        <w:t>Минобрнауки</w:t>
      </w:r>
      <w:proofErr w:type="spellEnd"/>
      <w:r w:rsidRPr="006437E4">
        <w:rPr>
          <w:rFonts w:ascii="Times New Roman" w:eastAsia="TimesNewRomanPSMT" w:hAnsi="Times New Roman" w:cs="Times New Roman"/>
          <w:sz w:val="24"/>
          <w:szCs w:val="24"/>
        </w:rPr>
        <w:t xml:space="preserve"> России от 19.10.2009 №427)</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прогнозировать последствия своего поведения в качестве пешехода, пассажира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транспортного средства и (или) велосипедиста в различных дорожных ситуациях для </w:t>
      </w:r>
      <w:proofErr w:type="spellStart"/>
      <w:r w:rsidRPr="006437E4">
        <w:rPr>
          <w:rFonts w:ascii="Times New Roman" w:eastAsia="TimesNewRomanPSMT" w:hAnsi="Times New Roman" w:cs="Times New Roman"/>
          <w:sz w:val="24"/>
          <w:szCs w:val="24"/>
        </w:rPr>
        <w:t>жиз</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ни и здоровья (своих и окружающих людей);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(абзац введен Приказом </w:t>
      </w:r>
      <w:proofErr w:type="spellStart"/>
      <w:r w:rsidRPr="006437E4">
        <w:rPr>
          <w:rFonts w:ascii="Times New Roman" w:eastAsia="TimesNewRomanPSMT" w:hAnsi="Times New Roman" w:cs="Times New Roman"/>
          <w:sz w:val="24"/>
          <w:szCs w:val="24"/>
        </w:rPr>
        <w:t>Минобрнауки</w:t>
      </w:r>
      <w:proofErr w:type="spellEnd"/>
      <w:r w:rsidRPr="006437E4">
        <w:rPr>
          <w:rFonts w:ascii="Times New Roman" w:eastAsia="TimesNewRomanPSMT" w:hAnsi="Times New Roman" w:cs="Times New Roman"/>
          <w:sz w:val="24"/>
          <w:szCs w:val="24"/>
        </w:rPr>
        <w:t xml:space="preserve"> России от 19.10.2009 №427)</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использовать полученные знания и умения в практической деятельности и </w:t>
      </w:r>
      <w:proofErr w:type="gramStart"/>
      <w:r w:rsidRPr="006437E4">
        <w:rPr>
          <w:rFonts w:ascii="Times New Roman" w:eastAsia="TimesNewRomanPSMT" w:hAnsi="Times New Roman" w:cs="Times New Roman"/>
          <w:sz w:val="24"/>
          <w:szCs w:val="24"/>
        </w:rPr>
        <w:t>по</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обеспечения личной безопасности на улицах и дорогах;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соблюдения мер предосторожности и правил поведения в общественном транспорте;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пользования бытовыми приборами и инструментами;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проявления бдительности, безопасного поведения при угрозе террористического акта;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обращения в случае необходимости в соответствующие службы экстренной помощи.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3.4.16. В результате изучения физической культуры ученик должен: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знать/понимать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роль физической культуры и спорта в формировании здорового образа жизни, </w:t>
      </w:r>
      <w:proofErr w:type="spellStart"/>
      <w:r w:rsidRPr="006437E4">
        <w:rPr>
          <w:rFonts w:ascii="Times New Roman" w:eastAsia="TimesNewRomanPSMT" w:hAnsi="Times New Roman" w:cs="Times New Roman"/>
          <w:sz w:val="24"/>
          <w:szCs w:val="24"/>
        </w:rPr>
        <w:t>орга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низации</w:t>
      </w:r>
      <w:proofErr w:type="spellEnd"/>
      <w:r w:rsidRPr="006437E4">
        <w:rPr>
          <w:rFonts w:ascii="Times New Roman" w:eastAsia="TimesNewRomanPSMT" w:hAnsi="Times New Roman" w:cs="Times New Roman"/>
          <w:sz w:val="24"/>
          <w:szCs w:val="24"/>
        </w:rPr>
        <w:t xml:space="preserve"> активного отдыха и профилактике вредных привычек;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основы формирования двигательных действий и развития физических качеств;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способы закаливания организма и основные приемы самомассажа;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составлять и выполнять комплексы упражнений </w:t>
      </w:r>
      <w:proofErr w:type="gramStart"/>
      <w:r w:rsidRPr="006437E4">
        <w:rPr>
          <w:rFonts w:ascii="Times New Roman" w:eastAsia="TimesNewRomanPSMT" w:hAnsi="Times New Roman" w:cs="Times New Roman"/>
          <w:sz w:val="24"/>
          <w:szCs w:val="24"/>
        </w:rPr>
        <w:t>утренней</w:t>
      </w:r>
      <w:proofErr w:type="gramEnd"/>
      <w:r w:rsidRPr="006437E4">
        <w:rPr>
          <w:rFonts w:ascii="Times New Roman" w:eastAsia="TimesNewRomanPSMT" w:hAnsi="Times New Roman" w:cs="Times New Roman"/>
          <w:sz w:val="24"/>
          <w:szCs w:val="24"/>
        </w:rPr>
        <w:t xml:space="preserve"> и корригирующей гимна-</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стики</w:t>
      </w:r>
      <w:proofErr w:type="spellEnd"/>
      <w:r w:rsidRPr="006437E4">
        <w:rPr>
          <w:rFonts w:ascii="Times New Roman" w:eastAsia="TimesNewRomanPSMT" w:hAnsi="Times New Roman" w:cs="Times New Roman"/>
          <w:sz w:val="24"/>
          <w:szCs w:val="24"/>
        </w:rPr>
        <w:t xml:space="preserve"> с учетом индивидуальных особенностей организма;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выполнять акробатические, гимнастические, легкоатлетические упражнения, </w:t>
      </w:r>
      <w:proofErr w:type="spellStart"/>
      <w:r w:rsidRPr="006437E4">
        <w:rPr>
          <w:rFonts w:ascii="Times New Roman" w:eastAsia="TimesNewRomanPSMT" w:hAnsi="Times New Roman" w:cs="Times New Roman"/>
          <w:sz w:val="24"/>
          <w:szCs w:val="24"/>
        </w:rPr>
        <w:t>техни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ческие</w:t>
      </w:r>
      <w:proofErr w:type="spellEnd"/>
      <w:r w:rsidRPr="006437E4">
        <w:rPr>
          <w:rFonts w:ascii="Times New Roman" w:eastAsia="TimesNewRomanPSMT" w:hAnsi="Times New Roman" w:cs="Times New Roman"/>
          <w:sz w:val="24"/>
          <w:szCs w:val="24"/>
        </w:rPr>
        <w:t xml:space="preserve"> действия в спортивных играх;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выполнять комплексы общеразвивающих упражнений на развитие основных </w:t>
      </w:r>
      <w:proofErr w:type="spellStart"/>
      <w:r w:rsidRPr="006437E4">
        <w:rPr>
          <w:rFonts w:ascii="Times New Roman" w:eastAsia="TimesNewRomanPSMT" w:hAnsi="Times New Roman" w:cs="Times New Roman"/>
          <w:sz w:val="24"/>
          <w:szCs w:val="24"/>
        </w:rPr>
        <w:t>физиче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ских</w:t>
      </w:r>
      <w:proofErr w:type="spellEnd"/>
      <w:r w:rsidRPr="006437E4">
        <w:rPr>
          <w:rFonts w:ascii="Times New Roman" w:eastAsia="TimesNewRomanPSMT" w:hAnsi="Times New Roman" w:cs="Times New Roman"/>
          <w:sz w:val="24"/>
          <w:szCs w:val="24"/>
        </w:rPr>
        <w:t xml:space="preserve"> качеств, адаптивной (лечебной) физической культуры с учетом состояния здоровья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физической подготовленности;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осуществлять наблюдения за своим физическим развитием и </w:t>
      </w:r>
      <w:proofErr w:type="gramStart"/>
      <w:r w:rsidRPr="006437E4">
        <w:rPr>
          <w:rFonts w:ascii="Times New Roman" w:eastAsia="TimesNewRomanPSMT" w:hAnsi="Times New Roman" w:cs="Times New Roman"/>
          <w:sz w:val="24"/>
          <w:szCs w:val="24"/>
        </w:rPr>
        <w:t>индивидуальной</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физи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ческой подготовленностью, </w:t>
      </w:r>
      <w:proofErr w:type="gramStart"/>
      <w:r w:rsidRPr="006437E4">
        <w:rPr>
          <w:rFonts w:ascii="Times New Roman" w:eastAsia="TimesNewRomanPSMT" w:hAnsi="Times New Roman" w:cs="Times New Roman"/>
          <w:sz w:val="24"/>
          <w:szCs w:val="24"/>
        </w:rPr>
        <w:t>контроль за</w:t>
      </w:r>
      <w:proofErr w:type="gramEnd"/>
      <w:r w:rsidRPr="006437E4">
        <w:rPr>
          <w:rFonts w:ascii="Times New Roman" w:eastAsia="TimesNewRomanPSMT" w:hAnsi="Times New Roman" w:cs="Times New Roman"/>
          <w:sz w:val="24"/>
          <w:szCs w:val="24"/>
        </w:rPr>
        <w:t xml:space="preserve"> техникой выполнения двигательных действий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режимом физической нагрузки;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соблюдать безопасность при выполнении физических упражнений и проведении ту-</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ристических</w:t>
      </w:r>
      <w:proofErr w:type="spellEnd"/>
      <w:r w:rsidRPr="006437E4">
        <w:rPr>
          <w:rFonts w:ascii="Times New Roman" w:eastAsia="TimesNewRomanPSMT" w:hAnsi="Times New Roman" w:cs="Times New Roman"/>
          <w:sz w:val="24"/>
          <w:szCs w:val="24"/>
        </w:rPr>
        <w:t xml:space="preserve"> походов;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осуществлять судейство школьных соревнований по одному из базовых видов спорта;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приобретенные знания и умения в практической деятельности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повседневной жизни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проведения самостоятельных занятий по формированию телосложения, коррекции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осанки, развитию физических качеств, совершенствованию техники движений;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включения занятий физической культурой и спортом в активный отдых и досуг.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 КОМПЛЕКС ОРГАНИЗАЦИОННО-ПЕДАГОГИЧЕСКИХ УСЛОВИЙ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4.1. Учебный план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Учебный план АООП ООО для детей с ЗПР определяет перечень, трудоемкость, последовательность и распределение по периодам обучения учебных предметов, курсов,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практики, иных видов учебной деятельности обучающихся и формы их промежуточной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аттестации.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Учебный план для разработан с целью организации получения качественного образования обучающимися, имеющими заключение психолого-медико-педагогической комиссии, сохранения и совершенствования единой специальной (коррекционной) образовательной деятельности на основании федеральных государственных образовательных стандартов.</w:t>
      </w:r>
      <w:proofErr w:type="gramEnd"/>
      <w:r w:rsidRPr="006437E4">
        <w:rPr>
          <w:rFonts w:ascii="Times New Roman" w:eastAsia="TimesNewRomanPSMT" w:hAnsi="Times New Roman" w:cs="Times New Roman"/>
          <w:sz w:val="24"/>
          <w:szCs w:val="24"/>
        </w:rPr>
        <w:t xml:space="preserve"> Учебный план обеспечивает реализацию Федерального компонента государственного образовательного стандарта основного общего образования.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lastRenderedPageBreak/>
        <w:t xml:space="preserve">Специальные (коррекционные) классы в МАОУ «СШ №66» созданы для обучения и воспитания детей с задержкой психического развития, у которых при потенциально сохраненных возможностях интеллектуального развития наблюдаются слабость памяти, внимания, недостаточность темпа и подвижности психических процессов, низкий уровень </w:t>
      </w:r>
      <w:proofErr w:type="spellStart"/>
      <w:r w:rsidRPr="006437E4">
        <w:rPr>
          <w:rFonts w:ascii="Times New Roman" w:eastAsia="TimesNewRomanPSMT" w:hAnsi="Times New Roman" w:cs="Times New Roman"/>
          <w:sz w:val="24"/>
          <w:szCs w:val="24"/>
        </w:rPr>
        <w:t>сформированности</w:t>
      </w:r>
      <w:proofErr w:type="spellEnd"/>
      <w:r w:rsidRPr="006437E4">
        <w:rPr>
          <w:rFonts w:ascii="Times New Roman" w:eastAsia="TimesNewRomanPSMT" w:hAnsi="Times New Roman" w:cs="Times New Roman"/>
          <w:sz w:val="24"/>
          <w:szCs w:val="24"/>
        </w:rPr>
        <w:t xml:space="preserve"> эмоционально-волевой регуляции, для обеспечения коррекции их психического развития, активизация познавательной деятельности, формирования навыков и умений учебной деятельности.</w:t>
      </w:r>
      <w:proofErr w:type="gramEnd"/>
      <w:r w:rsidRPr="006437E4">
        <w:rPr>
          <w:rFonts w:ascii="Times New Roman" w:eastAsia="TimesNewRomanPSMT" w:hAnsi="Times New Roman" w:cs="Times New Roman"/>
          <w:sz w:val="24"/>
          <w:szCs w:val="24"/>
        </w:rPr>
        <w:t xml:space="preserve"> Продолжительность учебного года – в коррекционном классе составляет не менее 34 учебных недель. Продолжительность уроков – 40 минут. Учебный план для класса коррекции составлен по 5-ти дневной учебной неделе и предусматривает овладение знаниями в объеме базовых программ обязательных учебных предметов, курсов, единых для общеобразовательных организаций Российской Федерации. Кроме того, предусматривается коррекция недостатков в развитии, индивидуальная и групповая работа, направленная на преодоление трудностей в овладении отдельными предметами.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учебном плане отражены все предметы, предусмотренные федеральным базисным планом. Учебные предметы учебного плана соответствуют содержанию обучения в общеобразовательной школе. В структуре учебного плана выделяются обязательная часть и часть, формируемая участниками образовательных отношений. Обязательная часть представлена федеральным компонентом государственных образовательных стандартов основного общего образования. Она представлена следующими предметами: </w:t>
      </w:r>
      <w:proofErr w:type="gramStart"/>
      <w:r w:rsidRPr="006437E4">
        <w:rPr>
          <w:rFonts w:ascii="Times New Roman" w:eastAsia="TimesNewRomanPSMT" w:hAnsi="Times New Roman" w:cs="Times New Roman"/>
          <w:sz w:val="24"/>
          <w:szCs w:val="24"/>
        </w:rPr>
        <w:t>«Русский язык», «Литература», «Иностранный язык», «Математика», «Информатика и ИКТ», «Физика», «Химия», «Биология», «Природоведение», «История», «Обществознание (включая экономику и право)», «География», «Основы безопасности жизнедеятельности», «Физическая культура», «Музыка», «ИЗО».</w:t>
      </w:r>
      <w:proofErr w:type="gramEnd"/>
      <w:r w:rsidRPr="006437E4">
        <w:rPr>
          <w:rFonts w:ascii="Times New Roman" w:eastAsia="TimesNewRomanPSMT" w:hAnsi="Times New Roman" w:cs="Times New Roman"/>
          <w:sz w:val="24"/>
          <w:szCs w:val="24"/>
        </w:rPr>
        <w:t xml:space="preserve"> В качестве иностранного языка на уровне основного общего образования продолжается изучение английского языка. Часы учебного предмета «Технология» в 9-х классах переданы в компонент образовательного учреждения для организации </w:t>
      </w:r>
      <w:proofErr w:type="spellStart"/>
      <w:r w:rsidRPr="006437E4">
        <w:rPr>
          <w:rFonts w:ascii="Times New Roman" w:eastAsia="TimesNewRomanPSMT" w:hAnsi="Times New Roman" w:cs="Times New Roman"/>
          <w:sz w:val="24"/>
          <w:szCs w:val="24"/>
        </w:rPr>
        <w:t>предпрофильной</w:t>
      </w:r>
      <w:proofErr w:type="spellEnd"/>
      <w:r w:rsidRPr="006437E4">
        <w:rPr>
          <w:rFonts w:ascii="Times New Roman" w:eastAsia="TimesNewRomanPSMT" w:hAnsi="Times New Roman" w:cs="Times New Roman"/>
          <w:sz w:val="24"/>
          <w:szCs w:val="24"/>
        </w:rPr>
        <w:t xml:space="preserve"> подготовки обучающихся.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учебном плане коррекционного класса соблюдено обязательное минимальное число часов, отведенное на изучение каждого предмета (см. «Сетка часов учебного плана»). Часы вариативной части учебного плана (регионального (национально-регионального) компонента и компонента образовательной организации) используются на организацию </w:t>
      </w:r>
      <w:proofErr w:type="spellStart"/>
      <w:r w:rsidRPr="006437E4">
        <w:rPr>
          <w:rFonts w:ascii="Times New Roman" w:eastAsia="TimesNewRomanPSMT" w:hAnsi="Times New Roman" w:cs="Times New Roman"/>
          <w:sz w:val="24"/>
          <w:szCs w:val="24"/>
        </w:rPr>
        <w:t>психокоррекционных</w:t>
      </w:r>
      <w:proofErr w:type="spellEnd"/>
      <w:r w:rsidRPr="006437E4">
        <w:rPr>
          <w:rFonts w:ascii="Times New Roman" w:eastAsia="TimesNewRomanPSMT" w:hAnsi="Times New Roman" w:cs="Times New Roman"/>
          <w:sz w:val="24"/>
          <w:szCs w:val="24"/>
        </w:rPr>
        <w:t xml:space="preserve"> занятий и для увеличения количества часов на изучение предметов инвариантной части учебного плана для усвоения трудных тем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Коррекционные курсы учебного плана основного общего образования обучающихся с нарушением психологического развития составлены с учетом решения двух основных задач:</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sidRPr="006437E4">
        <w:rPr>
          <w:rFonts w:ascii="Times New Roman" w:eastAsia="TimesNewRomanPSMT" w:hAnsi="Times New Roman" w:cs="Times New Roman"/>
          <w:sz w:val="24"/>
          <w:szCs w:val="24"/>
        </w:rPr>
        <w:t>обучающимися</w:t>
      </w:r>
      <w:proofErr w:type="gramEnd"/>
      <w:r w:rsidRPr="006437E4">
        <w:rPr>
          <w:rFonts w:ascii="Times New Roman" w:eastAsia="TimesNewRomanPSMT" w:hAnsi="Times New Roman" w:cs="Times New Roman"/>
          <w:sz w:val="24"/>
          <w:szCs w:val="24"/>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отслеживание результативности обучения и динамики развития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Психокоррекционные</w:t>
      </w:r>
      <w:proofErr w:type="spellEnd"/>
      <w:r w:rsidRPr="006437E4">
        <w:rPr>
          <w:rFonts w:ascii="Times New Roman" w:eastAsia="TimesNewRomanPSMT" w:hAnsi="Times New Roman" w:cs="Times New Roman"/>
          <w:sz w:val="24"/>
          <w:szCs w:val="24"/>
        </w:rPr>
        <w:t xml:space="preserve"> занятия в соответствии с целевой установкой делятся на несколько типов: </w:t>
      </w:r>
      <w:proofErr w:type="spellStart"/>
      <w:r w:rsidRPr="006437E4">
        <w:rPr>
          <w:rFonts w:ascii="Times New Roman" w:eastAsia="TimesNewRomanPSMT" w:hAnsi="Times New Roman" w:cs="Times New Roman"/>
          <w:sz w:val="24"/>
          <w:szCs w:val="24"/>
        </w:rPr>
        <w:t>психокоррекция</w:t>
      </w:r>
      <w:proofErr w:type="spellEnd"/>
      <w:r w:rsidRPr="006437E4">
        <w:rPr>
          <w:rFonts w:ascii="Times New Roman" w:eastAsia="TimesNewRomanPSMT" w:hAnsi="Times New Roman" w:cs="Times New Roman"/>
          <w:sz w:val="24"/>
          <w:szCs w:val="24"/>
        </w:rPr>
        <w:t xml:space="preserve"> интеллектуального развития, </w:t>
      </w:r>
      <w:proofErr w:type="spellStart"/>
      <w:r w:rsidRPr="006437E4">
        <w:rPr>
          <w:rFonts w:ascii="Times New Roman" w:eastAsia="TimesNewRomanPSMT" w:hAnsi="Times New Roman" w:cs="Times New Roman"/>
          <w:sz w:val="24"/>
          <w:szCs w:val="24"/>
        </w:rPr>
        <w:t>психокоррекция</w:t>
      </w:r>
      <w:proofErr w:type="spellEnd"/>
      <w:r w:rsidRPr="006437E4">
        <w:rPr>
          <w:rFonts w:ascii="Times New Roman" w:eastAsia="TimesNewRomanPSMT" w:hAnsi="Times New Roman" w:cs="Times New Roman"/>
          <w:sz w:val="24"/>
          <w:szCs w:val="24"/>
        </w:rPr>
        <w:t xml:space="preserve"> эмоционально-волевой сферы, </w:t>
      </w:r>
      <w:proofErr w:type="spellStart"/>
      <w:r w:rsidRPr="006437E4">
        <w:rPr>
          <w:rFonts w:ascii="Times New Roman" w:eastAsia="TimesNewRomanPSMT" w:hAnsi="Times New Roman" w:cs="Times New Roman"/>
          <w:sz w:val="24"/>
          <w:szCs w:val="24"/>
        </w:rPr>
        <w:t>психокоррекция</w:t>
      </w:r>
      <w:proofErr w:type="spellEnd"/>
      <w:r w:rsidRPr="006437E4">
        <w:rPr>
          <w:rFonts w:ascii="Times New Roman" w:eastAsia="TimesNewRomanPSMT" w:hAnsi="Times New Roman" w:cs="Times New Roman"/>
          <w:sz w:val="24"/>
          <w:szCs w:val="24"/>
        </w:rPr>
        <w:t xml:space="preserve"> отклоняющегося поведения и т.д. </w:t>
      </w:r>
      <w:proofErr w:type="spellStart"/>
      <w:r w:rsidRPr="006437E4">
        <w:rPr>
          <w:rFonts w:ascii="Times New Roman" w:eastAsia="TimesNewRomanPSMT" w:hAnsi="Times New Roman" w:cs="Times New Roman"/>
          <w:sz w:val="24"/>
          <w:szCs w:val="24"/>
        </w:rPr>
        <w:t>Психокоррекционные</w:t>
      </w:r>
      <w:proofErr w:type="spellEnd"/>
      <w:r w:rsidRPr="006437E4">
        <w:rPr>
          <w:rFonts w:ascii="Times New Roman" w:eastAsia="TimesNewRomanPSMT" w:hAnsi="Times New Roman" w:cs="Times New Roman"/>
          <w:sz w:val="24"/>
          <w:szCs w:val="24"/>
        </w:rPr>
        <w:t xml:space="preserve"> занятия разрабатываются непосредственно педагогом-психологом. Формы занятий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групповые. В целях ликвидации пробелов в знаниях учителями проводятся коррекционные занятия по предметам. На этих занятиях главное внимание уделяется восполнению пробелов в знаниях по учебным предметам наиболее сложных разделов программы. Такие занятия проводятся по русскому языку и математике </w:t>
      </w:r>
      <w:proofErr w:type="gramStart"/>
      <w:r w:rsidRPr="006437E4">
        <w:rPr>
          <w:rFonts w:ascii="Times New Roman" w:eastAsia="TimesNewRomanPSMT" w:hAnsi="Times New Roman" w:cs="Times New Roman"/>
          <w:sz w:val="24"/>
          <w:szCs w:val="24"/>
        </w:rPr>
        <w:t>–п</w:t>
      </w:r>
      <w:proofErr w:type="gramEnd"/>
      <w:r w:rsidRPr="006437E4">
        <w:rPr>
          <w:rFonts w:ascii="Times New Roman" w:eastAsia="TimesNewRomanPSMT" w:hAnsi="Times New Roman" w:cs="Times New Roman"/>
          <w:sz w:val="24"/>
          <w:szCs w:val="24"/>
        </w:rPr>
        <w:t>редметам, изучение которых завершается обязательной итоговой аттестацией.</w:t>
      </w:r>
    </w:p>
    <w:p w:rsidR="00E5154B" w:rsidRPr="006437E4" w:rsidRDefault="00E5154B" w:rsidP="00E5154B">
      <w:pPr>
        <w:pStyle w:val="a8"/>
        <w:jc w:val="center"/>
        <w:rPr>
          <w:rFonts w:ascii="Times New Roman" w:hAnsi="Times New Roman" w:cs="Times New Roman"/>
          <w:sz w:val="24"/>
          <w:szCs w:val="24"/>
        </w:rPr>
      </w:pPr>
    </w:p>
    <w:p w:rsidR="00E5154B" w:rsidRPr="006437E4" w:rsidRDefault="00E5154B" w:rsidP="00E5154B">
      <w:pPr>
        <w:pStyle w:val="a8"/>
        <w:jc w:val="center"/>
        <w:rPr>
          <w:rFonts w:ascii="Times New Roman" w:hAnsi="Times New Roman" w:cs="Times New Roman"/>
          <w:sz w:val="24"/>
          <w:szCs w:val="24"/>
        </w:rPr>
      </w:pPr>
    </w:p>
    <w:p w:rsidR="00E5154B" w:rsidRPr="006437E4" w:rsidRDefault="00E5154B" w:rsidP="00E5154B">
      <w:pPr>
        <w:pStyle w:val="a8"/>
        <w:jc w:val="center"/>
        <w:rPr>
          <w:rFonts w:ascii="Times New Roman" w:hAnsi="Times New Roman" w:cs="Times New Roman"/>
          <w:sz w:val="24"/>
          <w:szCs w:val="24"/>
        </w:rPr>
      </w:pPr>
      <w:r w:rsidRPr="006437E4">
        <w:rPr>
          <w:rFonts w:ascii="Times New Roman" w:hAnsi="Times New Roman" w:cs="Times New Roman"/>
          <w:sz w:val="24"/>
          <w:szCs w:val="24"/>
        </w:rPr>
        <w:t>Сетка часов учебного плана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E5154B" w:rsidRPr="006437E4" w:rsidTr="00E5154B">
        <w:tc>
          <w:tcPr>
            <w:tcW w:w="9889" w:type="dxa"/>
            <w:gridSpan w:val="8"/>
            <w:tcBorders>
              <w:top w:val="single" w:sz="4" w:space="0" w:color="000000"/>
              <w:left w:val="single" w:sz="4" w:space="0" w:color="000000"/>
              <w:bottom w:val="single" w:sz="4" w:space="0" w:color="000000"/>
              <w:right w:val="single" w:sz="4" w:space="0" w:color="000000"/>
            </w:tcBorders>
          </w:tcPr>
          <w:p w:rsidR="00E5154B" w:rsidRPr="006437E4" w:rsidRDefault="00E5154B" w:rsidP="00E5154B">
            <w:pPr>
              <w:spacing w:after="120"/>
              <w:jc w:val="center"/>
              <w:rPr>
                <w:b/>
              </w:rPr>
            </w:pPr>
            <w:r w:rsidRPr="006437E4">
              <w:rPr>
                <w:b/>
              </w:rPr>
              <w:t>Примерный годовой учебный план начального общего образования</w:t>
            </w:r>
            <w:r w:rsidRPr="006437E4">
              <w:rPr>
                <w:b/>
              </w:rPr>
              <w:br/>
              <w:t>обучающихся с задержкой психического развития (вариант 7.2)</w:t>
            </w:r>
            <w:r w:rsidRPr="006437E4">
              <w:rPr>
                <w:b/>
              </w:rPr>
              <w:br/>
              <w:t>(вариант 1)</w:t>
            </w:r>
          </w:p>
        </w:tc>
      </w:tr>
      <w:tr w:rsidR="00E5154B" w:rsidRPr="006437E4" w:rsidTr="00E5154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 xml:space="preserve">Предметные </w:t>
            </w:r>
            <w:r w:rsidRPr="006437E4">
              <w:rPr>
                <w:b/>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5154B" w:rsidRPr="006437E4" w:rsidRDefault="00E5154B" w:rsidP="00E5154B">
            <w:pPr>
              <w:jc w:val="right"/>
              <w:rPr>
                <w:b/>
              </w:rPr>
            </w:pPr>
            <w:r w:rsidRPr="006437E4">
              <w:rPr>
                <w:b/>
              </w:rPr>
              <w:t xml:space="preserve">Классы </w:t>
            </w:r>
          </w:p>
          <w:p w:rsidR="00E5154B" w:rsidRPr="006437E4" w:rsidRDefault="00E5154B" w:rsidP="00E5154B">
            <w:pPr>
              <w:rPr>
                <w:b/>
              </w:rPr>
            </w:pPr>
          </w:p>
          <w:p w:rsidR="00E5154B" w:rsidRPr="006437E4" w:rsidRDefault="00E5154B" w:rsidP="00E5154B">
            <w:pPr>
              <w:rPr>
                <w:b/>
              </w:rPr>
            </w:pPr>
            <w:r w:rsidRPr="006437E4">
              <w:rPr>
                <w:b/>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E5154B" w:rsidRPr="006437E4" w:rsidRDefault="00E5154B" w:rsidP="00E5154B">
            <w:pPr>
              <w:jc w:val="center"/>
              <w:rPr>
                <w:b/>
              </w:rPr>
            </w:pPr>
            <w:r w:rsidRPr="006437E4">
              <w:rPr>
                <w:b/>
              </w:rPr>
              <w:t xml:space="preserve">Количество часов </w:t>
            </w:r>
            <w:r w:rsidRPr="006437E4">
              <w:rPr>
                <w:b/>
              </w:rPr>
              <w:br/>
              <w:t>в год</w:t>
            </w:r>
          </w:p>
        </w:tc>
        <w:tc>
          <w:tcPr>
            <w:tcW w:w="1276" w:type="dxa"/>
            <w:vMerge w:val="restart"/>
            <w:tcBorders>
              <w:top w:val="single" w:sz="4" w:space="0" w:color="000000"/>
              <w:left w:val="single" w:sz="4" w:space="0" w:color="000000"/>
              <w:right w:val="single" w:sz="4" w:space="0" w:color="000000"/>
            </w:tcBorders>
            <w:vAlign w:val="center"/>
          </w:tcPr>
          <w:p w:rsidR="00E5154B" w:rsidRPr="006437E4" w:rsidRDefault="00E5154B" w:rsidP="00E5154B">
            <w:pPr>
              <w:jc w:val="center"/>
              <w:rPr>
                <w:b/>
              </w:rPr>
            </w:pPr>
            <w:r w:rsidRPr="006437E4">
              <w:rPr>
                <w:b/>
              </w:rPr>
              <w:t>Всего</w:t>
            </w:r>
          </w:p>
        </w:tc>
      </w:tr>
      <w:tr w:rsidR="00E5154B" w:rsidRPr="006437E4" w:rsidTr="00E5154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5154B" w:rsidRPr="006437E4" w:rsidRDefault="00E5154B" w:rsidP="00E5154B"/>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5154B" w:rsidRPr="006437E4" w:rsidRDefault="00E5154B" w:rsidP="00E5154B">
            <w:pPr>
              <w:rPr>
                <w:noProof/>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E5154B" w:rsidRPr="006437E4" w:rsidRDefault="00E5154B" w:rsidP="00E5154B">
            <w:pPr>
              <w:jc w:val="center"/>
            </w:pPr>
            <w:r w:rsidRPr="006437E4">
              <w:t>1</w:t>
            </w:r>
          </w:p>
        </w:tc>
        <w:tc>
          <w:tcPr>
            <w:tcW w:w="709" w:type="dxa"/>
            <w:tcBorders>
              <w:top w:val="single" w:sz="4" w:space="0" w:color="auto"/>
              <w:left w:val="single" w:sz="4" w:space="0" w:color="000000"/>
              <w:bottom w:val="single" w:sz="4" w:space="0" w:color="000000"/>
              <w:right w:val="single" w:sz="4" w:space="0" w:color="000000"/>
            </w:tcBorders>
          </w:tcPr>
          <w:p w:rsidR="00E5154B" w:rsidRPr="006437E4" w:rsidRDefault="00E5154B" w:rsidP="00E5154B">
            <w:pPr>
              <w:jc w:val="center"/>
            </w:pPr>
            <w:r w:rsidRPr="006437E4">
              <w:t>1 доп.</w:t>
            </w:r>
          </w:p>
        </w:tc>
        <w:tc>
          <w:tcPr>
            <w:tcW w:w="709" w:type="dxa"/>
            <w:tcBorders>
              <w:top w:val="single" w:sz="4" w:space="0" w:color="auto"/>
              <w:left w:val="single" w:sz="4" w:space="0" w:color="000000"/>
              <w:bottom w:val="single" w:sz="4" w:space="0" w:color="000000"/>
              <w:right w:val="single" w:sz="4" w:space="0" w:color="000000"/>
            </w:tcBorders>
          </w:tcPr>
          <w:p w:rsidR="00E5154B" w:rsidRPr="006437E4" w:rsidRDefault="00E5154B" w:rsidP="00E5154B">
            <w:pPr>
              <w:jc w:val="center"/>
            </w:pPr>
            <w:r w:rsidRPr="006437E4">
              <w:t>2</w:t>
            </w:r>
          </w:p>
        </w:tc>
        <w:tc>
          <w:tcPr>
            <w:tcW w:w="709" w:type="dxa"/>
            <w:tcBorders>
              <w:top w:val="single" w:sz="4" w:space="0" w:color="auto"/>
              <w:left w:val="single" w:sz="4" w:space="0" w:color="000000"/>
              <w:bottom w:val="single" w:sz="4" w:space="0" w:color="000000"/>
              <w:right w:val="single" w:sz="4" w:space="0" w:color="auto"/>
            </w:tcBorders>
          </w:tcPr>
          <w:p w:rsidR="00E5154B" w:rsidRPr="006437E4" w:rsidRDefault="00E5154B" w:rsidP="00E5154B">
            <w:pPr>
              <w:jc w:val="center"/>
            </w:pPr>
            <w:r w:rsidRPr="006437E4">
              <w:t>3</w:t>
            </w:r>
          </w:p>
        </w:tc>
        <w:tc>
          <w:tcPr>
            <w:tcW w:w="708" w:type="dxa"/>
            <w:tcBorders>
              <w:top w:val="single" w:sz="4" w:space="0" w:color="auto"/>
              <w:left w:val="single" w:sz="4" w:space="0" w:color="auto"/>
              <w:bottom w:val="single" w:sz="4" w:space="0" w:color="000000"/>
              <w:right w:val="single" w:sz="4" w:space="0" w:color="000000"/>
            </w:tcBorders>
          </w:tcPr>
          <w:p w:rsidR="00E5154B" w:rsidRPr="006437E4" w:rsidRDefault="00E5154B" w:rsidP="00E5154B">
            <w:pPr>
              <w:jc w:val="center"/>
            </w:pPr>
            <w:r w:rsidRPr="006437E4">
              <w:t>4</w:t>
            </w:r>
          </w:p>
        </w:tc>
        <w:tc>
          <w:tcPr>
            <w:tcW w:w="1276" w:type="dxa"/>
            <w:vMerge/>
            <w:tcBorders>
              <w:left w:val="single" w:sz="4" w:space="0" w:color="000000"/>
              <w:bottom w:val="single" w:sz="4" w:space="0" w:color="000000"/>
              <w:right w:val="single" w:sz="4" w:space="0" w:color="000000"/>
            </w:tcBorders>
          </w:tcPr>
          <w:p w:rsidR="00E5154B" w:rsidRPr="006437E4" w:rsidRDefault="00E5154B" w:rsidP="00E5154B"/>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i/>
              </w:rPr>
            </w:pPr>
            <w:r w:rsidRPr="006437E4">
              <w:rPr>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tc>
      </w:tr>
      <w:tr w:rsidR="00E5154B" w:rsidRPr="006437E4" w:rsidTr="00E5154B">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170</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772</w:t>
            </w:r>
          </w:p>
        </w:tc>
      </w:tr>
      <w:tr w:rsidR="00E5154B" w:rsidRPr="006437E4" w:rsidTr="00E5154B">
        <w:tc>
          <w:tcPr>
            <w:tcW w:w="1951" w:type="dxa"/>
            <w:vMerge/>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638</w:t>
            </w:r>
          </w:p>
        </w:tc>
      </w:tr>
      <w:tr w:rsidR="00E5154B" w:rsidRPr="006437E4" w:rsidTr="00E5154B">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Иностранный язык</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68</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672</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68</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336</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34</w:t>
            </w:r>
          </w:p>
        </w:tc>
      </w:tr>
      <w:tr w:rsidR="00E5154B" w:rsidRPr="006437E4" w:rsidTr="00E5154B">
        <w:trPr>
          <w:trHeight w:val="394"/>
        </w:trPr>
        <w:tc>
          <w:tcPr>
            <w:tcW w:w="1951" w:type="dxa"/>
            <w:vMerge w:val="restart"/>
            <w:tcBorders>
              <w:top w:val="single" w:sz="4" w:space="0" w:color="000000"/>
              <w:left w:val="single" w:sz="4" w:space="0" w:color="000000"/>
              <w:right w:val="single" w:sz="4" w:space="0" w:color="000000"/>
            </w:tcBorders>
            <w:vAlign w:val="center"/>
          </w:tcPr>
          <w:p w:rsidR="00E5154B" w:rsidRPr="006437E4" w:rsidRDefault="00E5154B" w:rsidP="00E5154B">
            <w:r w:rsidRPr="006437E4">
              <w:t>Искусство</w:t>
            </w:r>
          </w:p>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Музыка</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rPr>
          <w:trHeight w:val="598"/>
        </w:trPr>
        <w:tc>
          <w:tcPr>
            <w:tcW w:w="1951" w:type="dxa"/>
            <w:vMerge/>
            <w:tcBorders>
              <w:left w:val="single" w:sz="4" w:space="0" w:color="000000"/>
              <w:bottom w:val="single" w:sz="4" w:space="0" w:color="000000"/>
              <w:right w:val="single" w:sz="4" w:space="0" w:color="000000"/>
            </w:tcBorders>
            <w:vAlign w:val="center"/>
          </w:tcPr>
          <w:p w:rsidR="00E5154B" w:rsidRPr="006437E4" w:rsidRDefault="00E5154B" w:rsidP="00E5154B"/>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rPr>
          <w:trHeight w:val="759"/>
        </w:trPr>
        <w:tc>
          <w:tcPr>
            <w:tcW w:w="1951"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Физическая культура</w:t>
            </w:r>
          </w:p>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99</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99</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102</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102</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102</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504</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right"/>
              <w:rPr>
                <w:b/>
              </w:rPr>
            </w:pPr>
            <w:r w:rsidRPr="006437E4">
              <w:rPr>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3528</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rPr>
                <w:b/>
                <w:i/>
              </w:rPr>
            </w:pPr>
            <w:r w:rsidRPr="006437E4">
              <w:rPr>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68</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204</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pPr>
            <w:r w:rsidRPr="006437E4">
              <w:rPr>
                <w:b/>
              </w:rPr>
              <w:t>Максимально допустимая годовая нагрузка</w:t>
            </w:r>
            <w:r w:rsidRPr="006437E4">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3732</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pPr>
            <w:r w:rsidRPr="006437E4">
              <w:rPr>
                <w:b/>
              </w:rPr>
              <w:t>Внеурочная деятельность</w:t>
            </w:r>
            <w:r w:rsidRPr="006437E4">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1680</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rPr>
                <w:b/>
                <w:i/>
              </w:rPr>
            </w:pPr>
            <w:r w:rsidRPr="006437E4">
              <w:rPr>
                <w:rFonts w:eastAsia="Times New Roman"/>
                <w:i/>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i/>
              </w:rPr>
            </w:pPr>
            <w:r w:rsidRPr="006437E4">
              <w:rPr>
                <w:i/>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i/>
              </w:rPr>
            </w:pPr>
            <w:r w:rsidRPr="006437E4">
              <w:rPr>
                <w:i/>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1176</w:t>
            </w:r>
          </w:p>
        </w:tc>
      </w:tr>
      <w:tr w:rsidR="00E5154B" w:rsidRPr="006437E4" w:rsidTr="00E5154B">
        <w:tc>
          <w:tcPr>
            <w:tcW w:w="4644" w:type="dxa"/>
            <w:gridSpan w:val="2"/>
            <w:tcBorders>
              <w:top w:val="single" w:sz="4" w:space="0" w:color="000000"/>
              <w:left w:val="single" w:sz="4" w:space="0" w:color="000000"/>
              <w:right w:val="single" w:sz="4" w:space="0" w:color="000000"/>
            </w:tcBorders>
            <w:vAlign w:val="center"/>
          </w:tcPr>
          <w:p w:rsidR="00E5154B" w:rsidRPr="006437E4" w:rsidRDefault="00E5154B" w:rsidP="00E5154B">
            <w:pPr>
              <w:jc w:val="both"/>
              <w:rPr>
                <w:rFonts w:eastAsia="Times New Roman"/>
              </w:rPr>
            </w:pPr>
            <w:r w:rsidRPr="006437E4">
              <w:rPr>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204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204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1008</w:t>
            </w:r>
          </w:p>
        </w:tc>
      </w:tr>
      <w:tr w:rsidR="00E5154B" w:rsidRPr="006437E4" w:rsidTr="00E5154B">
        <w:tc>
          <w:tcPr>
            <w:tcW w:w="4644" w:type="dxa"/>
            <w:gridSpan w:val="2"/>
            <w:tcBorders>
              <w:left w:val="single" w:sz="4" w:space="0" w:color="000000"/>
              <w:bottom w:val="single" w:sz="4" w:space="0" w:color="000000"/>
              <w:right w:val="single" w:sz="4" w:space="0" w:color="000000"/>
            </w:tcBorders>
            <w:vAlign w:val="center"/>
          </w:tcPr>
          <w:p w:rsidR="00E5154B" w:rsidRPr="006437E4" w:rsidRDefault="00E5154B" w:rsidP="00E5154B">
            <w:pPr>
              <w:jc w:val="both"/>
              <w:rPr>
                <w:rFonts w:eastAsia="Times New Roman"/>
              </w:rPr>
            </w:pPr>
            <w:r w:rsidRPr="006437E4">
              <w:rPr>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rPr>
                <w:i/>
              </w:rPr>
            </w:pPr>
            <w:r w:rsidRPr="006437E4">
              <w:rPr>
                <w:rFonts w:eastAsia="Times New Roman"/>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i/>
              </w:rPr>
            </w:pPr>
            <w:r w:rsidRPr="006437E4">
              <w:rPr>
                <w:i/>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i/>
              </w:rPr>
            </w:pPr>
            <w:r w:rsidRPr="006437E4">
              <w:rPr>
                <w:i/>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504</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right"/>
              <w:rPr>
                <w:b/>
              </w:rPr>
            </w:pPr>
            <w:r w:rsidRPr="006437E4">
              <w:rPr>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5412</w:t>
            </w:r>
          </w:p>
        </w:tc>
      </w:tr>
    </w:tbl>
    <w:p w:rsidR="00E5154B" w:rsidRDefault="00E5154B" w:rsidP="00E5154B"/>
    <w:p w:rsidR="008E2799" w:rsidRDefault="008E2799" w:rsidP="00E5154B"/>
    <w:p w:rsidR="008E2799" w:rsidRDefault="008E2799" w:rsidP="00E5154B"/>
    <w:p w:rsidR="008E2799" w:rsidRDefault="008E2799" w:rsidP="00E5154B"/>
    <w:p w:rsidR="008E2799" w:rsidRDefault="008E2799" w:rsidP="00E5154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E5154B" w:rsidRPr="006437E4" w:rsidTr="00E5154B">
        <w:tc>
          <w:tcPr>
            <w:tcW w:w="9889" w:type="dxa"/>
            <w:gridSpan w:val="8"/>
            <w:tcBorders>
              <w:top w:val="single" w:sz="4" w:space="0" w:color="000000"/>
              <w:left w:val="single" w:sz="4" w:space="0" w:color="000000"/>
              <w:bottom w:val="single" w:sz="4" w:space="0" w:color="000000"/>
              <w:right w:val="single" w:sz="4" w:space="0" w:color="000000"/>
            </w:tcBorders>
          </w:tcPr>
          <w:p w:rsidR="00E5154B" w:rsidRPr="006437E4" w:rsidRDefault="00E5154B" w:rsidP="00E5154B">
            <w:pPr>
              <w:jc w:val="center"/>
              <w:rPr>
                <w:b/>
              </w:rPr>
            </w:pPr>
            <w:r w:rsidRPr="006437E4">
              <w:br w:type="page"/>
            </w:r>
            <w:r w:rsidRPr="006437E4">
              <w:br w:type="page"/>
            </w:r>
            <w:r w:rsidRPr="006437E4">
              <w:rPr>
                <w:b/>
              </w:rPr>
              <w:t>Примерный годовой учебный план начального общего образования</w:t>
            </w:r>
            <w:r w:rsidRPr="006437E4">
              <w:rPr>
                <w:b/>
              </w:rPr>
              <w:br/>
              <w:t>обучающихся с задержкой психического развития (вариант 7.2)</w:t>
            </w:r>
            <w:r w:rsidRPr="006437E4">
              <w:rPr>
                <w:b/>
              </w:rPr>
              <w:br/>
              <w:t>(вариант 2)</w:t>
            </w:r>
          </w:p>
        </w:tc>
      </w:tr>
      <w:tr w:rsidR="00E5154B" w:rsidRPr="006437E4" w:rsidTr="00E5154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lastRenderedPageBreak/>
              <w:t xml:space="preserve">Предметные </w:t>
            </w:r>
            <w:r w:rsidRPr="006437E4">
              <w:rPr>
                <w:b/>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5154B" w:rsidRPr="006437E4" w:rsidRDefault="00E5154B" w:rsidP="00E5154B">
            <w:pPr>
              <w:jc w:val="right"/>
              <w:rPr>
                <w:b/>
              </w:rPr>
            </w:pPr>
            <w:r w:rsidRPr="006437E4">
              <w:rPr>
                <w:b/>
              </w:rPr>
              <w:t xml:space="preserve">Классы </w:t>
            </w:r>
          </w:p>
          <w:p w:rsidR="00E5154B" w:rsidRPr="006437E4" w:rsidRDefault="00E5154B" w:rsidP="00E5154B">
            <w:pPr>
              <w:rPr>
                <w:b/>
              </w:rPr>
            </w:pPr>
          </w:p>
          <w:p w:rsidR="00E5154B" w:rsidRPr="006437E4" w:rsidRDefault="00E5154B" w:rsidP="00E5154B">
            <w:pPr>
              <w:rPr>
                <w:b/>
              </w:rPr>
            </w:pPr>
            <w:r w:rsidRPr="006437E4">
              <w:rPr>
                <w:b/>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E5154B" w:rsidRPr="006437E4" w:rsidRDefault="00E5154B" w:rsidP="00E5154B">
            <w:pPr>
              <w:jc w:val="center"/>
              <w:rPr>
                <w:b/>
              </w:rPr>
            </w:pPr>
            <w:r w:rsidRPr="006437E4">
              <w:rPr>
                <w:b/>
              </w:rPr>
              <w:t xml:space="preserve">Количество часов </w:t>
            </w:r>
            <w:r w:rsidRPr="006437E4">
              <w:rPr>
                <w:b/>
              </w:rPr>
              <w:br/>
              <w:t>в год</w:t>
            </w:r>
          </w:p>
        </w:tc>
        <w:tc>
          <w:tcPr>
            <w:tcW w:w="1276" w:type="dxa"/>
            <w:vMerge w:val="restart"/>
            <w:tcBorders>
              <w:top w:val="single" w:sz="4" w:space="0" w:color="000000"/>
              <w:left w:val="single" w:sz="4" w:space="0" w:color="000000"/>
              <w:right w:val="single" w:sz="4" w:space="0" w:color="000000"/>
            </w:tcBorders>
            <w:vAlign w:val="center"/>
          </w:tcPr>
          <w:p w:rsidR="00E5154B" w:rsidRPr="006437E4" w:rsidRDefault="00E5154B" w:rsidP="00E5154B">
            <w:pPr>
              <w:jc w:val="center"/>
              <w:rPr>
                <w:b/>
              </w:rPr>
            </w:pPr>
            <w:r w:rsidRPr="006437E4">
              <w:rPr>
                <w:b/>
              </w:rPr>
              <w:t>Всего</w:t>
            </w:r>
          </w:p>
        </w:tc>
      </w:tr>
      <w:tr w:rsidR="00E5154B" w:rsidRPr="006437E4" w:rsidTr="00E5154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5154B" w:rsidRPr="006437E4" w:rsidRDefault="00E5154B" w:rsidP="00E5154B"/>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5154B" w:rsidRPr="006437E4" w:rsidRDefault="00E5154B" w:rsidP="00E5154B">
            <w:pPr>
              <w:rPr>
                <w:noProof/>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E5154B" w:rsidRPr="006437E4" w:rsidRDefault="00E5154B" w:rsidP="00E5154B">
            <w:pPr>
              <w:jc w:val="center"/>
            </w:pPr>
            <w:r w:rsidRPr="006437E4">
              <w:t>1</w:t>
            </w:r>
          </w:p>
        </w:tc>
        <w:tc>
          <w:tcPr>
            <w:tcW w:w="709" w:type="dxa"/>
            <w:tcBorders>
              <w:top w:val="single" w:sz="4" w:space="0" w:color="auto"/>
              <w:left w:val="single" w:sz="4" w:space="0" w:color="000000"/>
              <w:bottom w:val="single" w:sz="4" w:space="0" w:color="000000"/>
              <w:right w:val="single" w:sz="4" w:space="0" w:color="000000"/>
            </w:tcBorders>
          </w:tcPr>
          <w:p w:rsidR="00E5154B" w:rsidRPr="006437E4" w:rsidRDefault="00E5154B" w:rsidP="00E5154B">
            <w:pPr>
              <w:jc w:val="center"/>
              <w:rPr>
                <w:vertAlign w:val="superscript"/>
              </w:rPr>
            </w:pPr>
            <w:r w:rsidRPr="006437E4">
              <w:t>1</w:t>
            </w:r>
            <w:r w:rsidRPr="006437E4">
              <w:rPr>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5154B" w:rsidRPr="006437E4" w:rsidRDefault="00E5154B" w:rsidP="00E5154B">
            <w:pPr>
              <w:jc w:val="center"/>
            </w:pPr>
            <w:r w:rsidRPr="006437E4">
              <w:t>2</w:t>
            </w:r>
          </w:p>
        </w:tc>
        <w:tc>
          <w:tcPr>
            <w:tcW w:w="709" w:type="dxa"/>
            <w:tcBorders>
              <w:top w:val="single" w:sz="4" w:space="0" w:color="auto"/>
              <w:left w:val="single" w:sz="4" w:space="0" w:color="000000"/>
              <w:bottom w:val="single" w:sz="4" w:space="0" w:color="000000"/>
              <w:right w:val="single" w:sz="4" w:space="0" w:color="auto"/>
            </w:tcBorders>
          </w:tcPr>
          <w:p w:rsidR="00E5154B" w:rsidRPr="006437E4" w:rsidRDefault="00E5154B" w:rsidP="00E5154B">
            <w:pPr>
              <w:jc w:val="center"/>
            </w:pPr>
            <w:r w:rsidRPr="006437E4">
              <w:t>3</w:t>
            </w:r>
          </w:p>
        </w:tc>
        <w:tc>
          <w:tcPr>
            <w:tcW w:w="708" w:type="dxa"/>
            <w:tcBorders>
              <w:top w:val="single" w:sz="4" w:space="0" w:color="auto"/>
              <w:left w:val="single" w:sz="4" w:space="0" w:color="auto"/>
              <w:bottom w:val="single" w:sz="4" w:space="0" w:color="000000"/>
              <w:right w:val="single" w:sz="4" w:space="0" w:color="000000"/>
            </w:tcBorders>
          </w:tcPr>
          <w:p w:rsidR="00E5154B" w:rsidRPr="006437E4" w:rsidRDefault="00E5154B" w:rsidP="00E5154B">
            <w:pPr>
              <w:jc w:val="center"/>
            </w:pPr>
            <w:r w:rsidRPr="006437E4">
              <w:t>4</w:t>
            </w:r>
          </w:p>
        </w:tc>
        <w:tc>
          <w:tcPr>
            <w:tcW w:w="1276" w:type="dxa"/>
            <w:vMerge/>
            <w:tcBorders>
              <w:left w:val="single" w:sz="4" w:space="0" w:color="000000"/>
              <w:bottom w:val="single" w:sz="4" w:space="0" w:color="000000"/>
              <w:right w:val="single" w:sz="4" w:space="0" w:color="000000"/>
            </w:tcBorders>
          </w:tcPr>
          <w:p w:rsidR="00E5154B" w:rsidRPr="006437E4" w:rsidRDefault="00E5154B" w:rsidP="00E5154B"/>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i/>
              </w:rPr>
            </w:pPr>
            <w:r w:rsidRPr="006437E4">
              <w:rPr>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tc>
      </w:tr>
      <w:tr w:rsidR="00E5154B" w:rsidRPr="006437E4" w:rsidTr="00E5154B">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638</w:t>
            </w:r>
          </w:p>
        </w:tc>
      </w:tr>
      <w:tr w:rsidR="00E5154B" w:rsidRPr="006437E4" w:rsidTr="00E5154B">
        <w:tc>
          <w:tcPr>
            <w:tcW w:w="1951" w:type="dxa"/>
            <w:vMerge/>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68</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336</w:t>
            </w:r>
          </w:p>
        </w:tc>
      </w:tr>
      <w:tr w:rsidR="00E5154B" w:rsidRPr="006437E4" w:rsidTr="00E5154B">
        <w:tc>
          <w:tcPr>
            <w:tcW w:w="1951" w:type="dxa"/>
            <w:vMerge/>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suppressAutoHyphens w:val="0"/>
              <w:autoSpaceDE w:val="0"/>
              <w:autoSpaceDN w:val="0"/>
              <w:adjustRightInd w:val="0"/>
            </w:pPr>
            <w:r w:rsidRPr="006437E4">
              <w:rPr>
                <w:rFonts w:eastAsia="Times New Roman"/>
                <w:kern w:val="0"/>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436</w:t>
            </w:r>
          </w:p>
        </w:tc>
      </w:tr>
      <w:tr w:rsidR="00E5154B" w:rsidRPr="006437E4" w:rsidTr="00E5154B">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Иностранный язык</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68</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672</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68</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336</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34</w:t>
            </w:r>
          </w:p>
        </w:tc>
      </w:tr>
      <w:tr w:rsidR="00E5154B" w:rsidRPr="006437E4" w:rsidTr="00E5154B">
        <w:trPr>
          <w:trHeight w:val="394"/>
        </w:trPr>
        <w:tc>
          <w:tcPr>
            <w:tcW w:w="1951" w:type="dxa"/>
            <w:vMerge w:val="restart"/>
            <w:tcBorders>
              <w:top w:val="single" w:sz="4" w:space="0" w:color="000000"/>
              <w:left w:val="single" w:sz="4" w:space="0" w:color="000000"/>
              <w:right w:val="single" w:sz="4" w:space="0" w:color="000000"/>
            </w:tcBorders>
            <w:vAlign w:val="center"/>
          </w:tcPr>
          <w:p w:rsidR="00E5154B" w:rsidRPr="006437E4" w:rsidRDefault="00E5154B" w:rsidP="00E5154B">
            <w:r w:rsidRPr="006437E4">
              <w:t>Искусство</w:t>
            </w:r>
          </w:p>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Музыка</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rPr>
          <w:trHeight w:val="598"/>
        </w:trPr>
        <w:tc>
          <w:tcPr>
            <w:tcW w:w="1951" w:type="dxa"/>
            <w:vMerge/>
            <w:tcBorders>
              <w:left w:val="single" w:sz="4" w:space="0" w:color="000000"/>
              <w:bottom w:val="single" w:sz="4" w:space="0" w:color="000000"/>
              <w:right w:val="single" w:sz="4" w:space="0" w:color="000000"/>
            </w:tcBorders>
            <w:vAlign w:val="center"/>
          </w:tcPr>
          <w:p w:rsidR="00E5154B" w:rsidRPr="006437E4" w:rsidRDefault="00E5154B" w:rsidP="00E5154B"/>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c>
          <w:tcPr>
            <w:tcW w:w="1951"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r w:rsidRPr="006437E4">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rPr>
          <w:trHeight w:val="759"/>
        </w:trPr>
        <w:tc>
          <w:tcPr>
            <w:tcW w:w="1951"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Физическая культура</w:t>
            </w:r>
          </w:p>
        </w:tc>
        <w:tc>
          <w:tcPr>
            <w:tcW w:w="2693" w:type="dxa"/>
            <w:tcBorders>
              <w:top w:val="single" w:sz="4" w:space="0" w:color="000000"/>
              <w:left w:val="single" w:sz="4" w:space="0" w:color="000000"/>
              <w:right w:val="single" w:sz="4" w:space="0" w:color="000000"/>
            </w:tcBorders>
            <w:vAlign w:val="center"/>
          </w:tcPr>
          <w:p w:rsidR="00E5154B" w:rsidRPr="006437E4" w:rsidRDefault="00E5154B" w:rsidP="00E5154B">
            <w:r w:rsidRPr="006437E4">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99</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99</w:t>
            </w:r>
          </w:p>
        </w:tc>
        <w:tc>
          <w:tcPr>
            <w:tcW w:w="709"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102</w:t>
            </w:r>
          </w:p>
        </w:tc>
        <w:tc>
          <w:tcPr>
            <w:tcW w:w="709" w:type="dxa"/>
            <w:tcBorders>
              <w:top w:val="single" w:sz="4" w:space="0" w:color="000000"/>
              <w:left w:val="single" w:sz="4" w:space="0" w:color="000000"/>
              <w:right w:val="single" w:sz="4" w:space="0" w:color="auto"/>
            </w:tcBorders>
            <w:vAlign w:val="center"/>
          </w:tcPr>
          <w:p w:rsidR="00E5154B" w:rsidRPr="006437E4" w:rsidRDefault="00E5154B" w:rsidP="00E5154B">
            <w:pPr>
              <w:jc w:val="center"/>
            </w:pPr>
            <w:r w:rsidRPr="006437E4">
              <w:t>102</w:t>
            </w:r>
          </w:p>
        </w:tc>
        <w:tc>
          <w:tcPr>
            <w:tcW w:w="708" w:type="dxa"/>
            <w:tcBorders>
              <w:top w:val="single" w:sz="4" w:space="0" w:color="000000"/>
              <w:left w:val="single" w:sz="4" w:space="0" w:color="auto"/>
              <w:right w:val="single" w:sz="4" w:space="0" w:color="000000"/>
            </w:tcBorders>
            <w:vAlign w:val="center"/>
          </w:tcPr>
          <w:p w:rsidR="00E5154B" w:rsidRPr="006437E4" w:rsidRDefault="00E5154B" w:rsidP="00E5154B">
            <w:pPr>
              <w:jc w:val="center"/>
            </w:pPr>
            <w:r w:rsidRPr="006437E4">
              <w:t>102</w:t>
            </w:r>
          </w:p>
        </w:tc>
        <w:tc>
          <w:tcPr>
            <w:tcW w:w="1276" w:type="dxa"/>
            <w:tcBorders>
              <w:top w:val="single" w:sz="4" w:space="0" w:color="000000"/>
              <w:left w:val="single" w:sz="4" w:space="0" w:color="000000"/>
              <w:right w:val="single" w:sz="4" w:space="0" w:color="000000"/>
            </w:tcBorders>
            <w:vAlign w:val="center"/>
          </w:tcPr>
          <w:p w:rsidR="00E5154B" w:rsidRPr="006437E4" w:rsidRDefault="00E5154B" w:rsidP="00E5154B">
            <w:pPr>
              <w:jc w:val="center"/>
            </w:pPr>
            <w:r w:rsidRPr="006437E4">
              <w:t>504</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right"/>
              <w:rPr>
                <w:b/>
              </w:rPr>
            </w:pPr>
            <w:r w:rsidRPr="006437E4">
              <w:rPr>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3528</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rPr>
                <w:b/>
                <w:i/>
              </w:rPr>
            </w:pPr>
            <w:r w:rsidRPr="006437E4">
              <w:rPr>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68</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204</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pPr>
            <w:r w:rsidRPr="006437E4">
              <w:rPr>
                <w:b/>
              </w:rPr>
              <w:t>Максимально допустимая годовая нагрузка</w:t>
            </w:r>
            <w:r w:rsidRPr="006437E4">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3732</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pPr>
            <w:r w:rsidRPr="006437E4">
              <w:rPr>
                <w:b/>
              </w:rPr>
              <w:t>Внеурочная деятельность</w:t>
            </w:r>
            <w:r w:rsidRPr="006437E4">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1680</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rPr>
                <w:b/>
                <w:i/>
              </w:rPr>
            </w:pPr>
            <w:r w:rsidRPr="006437E4">
              <w:rPr>
                <w:rFonts w:eastAsia="Times New Roman"/>
                <w:i/>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i/>
              </w:rPr>
            </w:pPr>
            <w:r w:rsidRPr="006437E4">
              <w:rPr>
                <w:i/>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i/>
              </w:rPr>
            </w:pPr>
            <w:r w:rsidRPr="006437E4">
              <w:rPr>
                <w:i/>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1176</w:t>
            </w:r>
          </w:p>
        </w:tc>
      </w:tr>
      <w:tr w:rsidR="00E5154B" w:rsidRPr="006437E4" w:rsidTr="00E5154B">
        <w:tc>
          <w:tcPr>
            <w:tcW w:w="4644" w:type="dxa"/>
            <w:gridSpan w:val="2"/>
            <w:tcBorders>
              <w:top w:val="single" w:sz="4" w:space="0" w:color="000000"/>
              <w:left w:val="single" w:sz="4" w:space="0" w:color="000000"/>
              <w:right w:val="single" w:sz="4" w:space="0" w:color="000000"/>
            </w:tcBorders>
            <w:vAlign w:val="center"/>
          </w:tcPr>
          <w:p w:rsidR="00E5154B" w:rsidRPr="006437E4" w:rsidRDefault="00E5154B" w:rsidP="00E5154B">
            <w:pPr>
              <w:jc w:val="both"/>
              <w:rPr>
                <w:rFonts w:eastAsia="Times New Roman"/>
              </w:rPr>
            </w:pPr>
            <w:r w:rsidRPr="006437E4">
              <w:rPr>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204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204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1008</w:t>
            </w:r>
          </w:p>
        </w:tc>
      </w:tr>
      <w:tr w:rsidR="00E5154B" w:rsidRPr="006437E4" w:rsidTr="00E5154B">
        <w:tc>
          <w:tcPr>
            <w:tcW w:w="4644" w:type="dxa"/>
            <w:gridSpan w:val="2"/>
            <w:tcBorders>
              <w:left w:val="single" w:sz="4" w:space="0" w:color="000000"/>
              <w:bottom w:val="single" w:sz="4" w:space="0" w:color="000000"/>
              <w:right w:val="single" w:sz="4" w:space="0" w:color="000000"/>
            </w:tcBorders>
            <w:vAlign w:val="center"/>
          </w:tcPr>
          <w:p w:rsidR="00E5154B" w:rsidRPr="006437E4" w:rsidRDefault="00E5154B" w:rsidP="00E5154B">
            <w:pPr>
              <w:jc w:val="both"/>
              <w:rPr>
                <w:rFonts w:eastAsia="Times New Roman"/>
              </w:rPr>
            </w:pPr>
            <w:r w:rsidRPr="006437E4">
              <w:rPr>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34</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pPr>
            <w:r w:rsidRPr="006437E4">
              <w:t>34</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pPr>
            <w:r w:rsidRPr="006437E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pPr>
            <w:r w:rsidRPr="006437E4">
              <w:t>168</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both"/>
              <w:rPr>
                <w:i/>
              </w:rPr>
            </w:pPr>
            <w:r w:rsidRPr="006437E4">
              <w:rPr>
                <w:rFonts w:eastAsia="Times New Roman"/>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i/>
              </w:rPr>
            </w:pPr>
            <w:r w:rsidRPr="006437E4">
              <w:rPr>
                <w:i/>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i/>
              </w:rPr>
            </w:pPr>
            <w:r w:rsidRPr="006437E4">
              <w:rPr>
                <w:i/>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i/>
              </w:rPr>
            </w:pPr>
            <w:r w:rsidRPr="006437E4">
              <w:rPr>
                <w:i/>
              </w:rPr>
              <w:t>504</w:t>
            </w:r>
          </w:p>
        </w:tc>
      </w:tr>
      <w:tr w:rsidR="00E5154B" w:rsidRPr="006437E4" w:rsidTr="00E5154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right"/>
              <w:rPr>
                <w:b/>
              </w:rPr>
            </w:pPr>
            <w:r w:rsidRPr="006437E4">
              <w:rPr>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E5154B" w:rsidRPr="006437E4" w:rsidRDefault="00E5154B" w:rsidP="00E5154B">
            <w:pPr>
              <w:jc w:val="center"/>
              <w:rPr>
                <w:b/>
              </w:rPr>
            </w:pPr>
            <w:r w:rsidRPr="006437E4">
              <w:rPr>
                <w:b/>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E5154B" w:rsidRPr="006437E4" w:rsidRDefault="00E5154B" w:rsidP="00E5154B">
            <w:pPr>
              <w:jc w:val="center"/>
              <w:rPr>
                <w:b/>
              </w:rPr>
            </w:pPr>
            <w:r w:rsidRPr="006437E4">
              <w:rPr>
                <w:b/>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E5154B" w:rsidRPr="006437E4" w:rsidRDefault="00E5154B" w:rsidP="00E5154B">
            <w:pPr>
              <w:jc w:val="center"/>
              <w:rPr>
                <w:b/>
              </w:rPr>
            </w:pPr>
            <w:r w:rsidRPr="006437E4">
              <w:rPr>
                <w:b/>
              </w:rPr>
              <w:t>5412</w:t>
            </w:r>
          </w:p>
        </w:tc>
      </w:tr>
    </w:tbl>
    <w:p w:rsidR="00E5154B" w:rsidRPr="006437E4" w:rsidRDefault="00E5154B" w:rsidP="00E5154B">
      <w:pPr>
        <w:pStyle w:val="a8"/>
        <w:jc w:val="both"/>
        <w:rPr>
          <w:rFonts w:ascii="Times New Roman" w:hAnsi="Times New Roman" w:cs="Times New Roman"/>
          <w:sz w:val="24"/>
          <w:szCs w:val="24"/>
        </w:rPr>
      </w:pPr>
    </w:p>
    <w:p w:rsidR="00E5154B" w:rsidRPr="006437E4" w:rsidRDefault="00E5154B" w:rsidP="00E5154B">
      <w:pPr>
        <w:pStyle w:val="a8"/>
        <w:jc w:val="both"/>
        <w:rPr>
          <w:rFonts w:ascii="Times New Roman" w:hAnsi="Times New Roman" w:cs="Times New Roman"/>
          <w:sz w:val="24"/>
          <w:szCs w:val="24"/>
        </w:rPr>
      </w:pPr>
    </w:p>
    <w:p w:rsidR="00E5154B" w:rsidRDefault="00E5154B" w:rsidP="00E5154B">
      <w:pPr>
        <w:jc w:val="center"/>
        <w:rPr>
          <w:b/>
        </w:rPr>
      </w:pPr>
    </w:p>
    <w:p w:rsidR="008E2799" w:rsidRDefault="008E2799" w:rsidP="00E5154B">
      <w:pPr>
        <w:jc w:val="center"/>
        <w:rPr>
          <w:b/>
        </w:rPr>
      </w:pPr>
    </w:p>
    <w:p w:rsidR="008E2799" w:rsidRDefault="008E2799" w:rsidP="00E5154B">
      <w:pPr>
        <w:jc w:val="center"/>
        <w:rPr>
          <w:b/>
        </w:rPr>
      </w:pPr>
    </w:p>
    <w:p w:rsidR="008E2799" w:rsidRDefault="008E2799" w:rsidP="00E5154B">
      <w:pPr>
        <w:jc w:val="center"/>
        <w:rPr>
          <w:b/>
        </w:rPr>
      </w:pPr>
    </w:p>
    <w:p w:rsidR="008E2799" w:rsidRDefault="008E2799" w:rsidP="00E5154B">
      <w:pPr>
        <w:jc w:val="center"/>
        <w:rPr>
          <w:b/>
        </w:rPr>
      </w:pPr>
    </w:p>
    <w:p w:rsidR="008E2799" w:rsidRDefault="008E2799" w:rsidP="00E5154B">
      <w:pPr>
        <w:jc w:val="center"/>
        <w:rPr>
          <w:b/>
        </w:rPr>
      </w:pPr>
    </w:p>
    <w:p w:rsidR="008E2799" w:rsidRPr="006437E4" w:rsidRDefault="008E2799" w:rsidP="00E5154B">
      <w:pPr>
        <w:jc w:val="center"/>
        <w:rPr>
          <w:b/>
        </w:rPr>
      </w:pPr>
    </w:p>
    <w:p w:rsidR="00E5154B" w:rsidRPr="006437E4" w:rsidRDefault="00E5154B" w:rsidP="00E5154B">
      <w:pPr>
        <w:jc w:val="center"/>
        <w:rPr>
          <w:b/>
        </w:rPr>
      </w:pPr>
    </w:p>
    <w:p w:rsidR="00E5154B" w:rsidRPr="006437E4" w:rsidRDefault="00E5154B" w:rsidP="00E5154B">
      <w:pPr>
        <w:jc w:val="center"/>
        <w:rPr>
          <w:b/>
        </w:rPr>
      </w:pPr>
      <w:r w:rsidRPr="006437E4">
        <w:rPr>
          <w:b/>
        </w:rPr>
        <w:t xml:space="preserve">Учебный план </w:t>
      </w:r>
    </w:p>
    <w:tbl>
      <w:tblPr>
        <w:tblW w:w="9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220"/>
        <w:gridCol w:w="1906"/>
        <w:gridCol w:w="1906"/>
      </w:tblGrid>
      <w:tr w:rsidR="00E5154B" w:rsidRPr="006437E4" w:rsidTr="00E5154B">
        <w:trPr>
          <w:cantSplit/>
          <w:trHeight w:val="550"/>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lastRenderedPageBreak/>
              <w:t>№</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Учебные предметы</w:t>
            </w:r>
          </w:p>
        </w:tc>
        <w:tc>
          <w:tcPr>
            <w:tcW w:w="3812" w:type="dxa"/>
            <w:gridSpan w:val="2"/>
            <w:tcBorders>
              <w:top w:val="single" w:sz="4" w:space="0" w:color="auto"/>
              <w:left w:val="single" w:sz="4" w:space="0" w:color="auto"/>
              <w:right w:val="single" w:sz="4" w:space="0" w:color="auto"/>
            </w:tcBorders>
          </w:tcPr>
          <w:p w:rsidR="00E5154B" w:rsidRPr="006437E4" w:rsidRDefault="00E5154B" w:rsidP="00E5154B">
            <w:pPr>
              <w:jc w:val="center"/>
              <w:rPr>
                <w:b/>
              </w:rPr>
            </w:pPr>
            <w:r w:rsidRPr="006437E4">
              <w:rPr>
                <w:b/>
              </w:rPr>
              <w:t>Число недельных учебных часов</w:t>
            </w:r>
          </w:p>
        </w:tc>
      </w:tr>
      <w:tr w:rsidR="00E5154B" w:rsidRPr="006437E4" w:rsidTr="00E5154B">
        <w:trPr>
          <w:cantSplit/>
          <w:trHeight w:val="550"/>
        </w:trPr>
        <w:tc>
          <w:tcPr>
            <w:tcW w:w="5760" w:type="dxa"/>
            <w:gridSpan w:val="2"/>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Общеобразовательные курсы</w:t>
            </w:r>
          </w:p>
        </w:tc>
        <w:tc>
          <w:tcPr>
            <w:tcW w:w="1906"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5Б класс</w:t>
            </w:r>
          </w:p>
        </w:tc>
        <w:tc>
          <w:tcPr>
            <w:tcW w:w="1906"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5</w:t>
            </w:r>
            <w:proofErr w:type="gramStart"/>
            <w:r w:rsidRPr="006437E4">
              <w:rPr>
                <w:b/>
              </w:rPr>
              <w:t xml:space="preserve"> В</w:t>
            </w:r>
            <w:proofErr w:type="gramEnd"/>
            <w:r w:rsidRPr="006437E4">
              <w:rPr>
                <w:b/>
              </w:rPr>
              <w:t xml:space="preserve"> класс</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Русский язык</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6</w:t>
            </w:r>
          </w:p>
        </w:tc>
        <w:tc>
          <w:tcPr>
            <w:tcW w:w="1906" w:type="dxa"/>
            <w:tcBorders>
              <w:left w:val="single" w:sz="4" w:space="0" w:color="auto"/>
              <w:right w:val="single" w:sz="4" w:space="0" w:color="auto"/>
            </w:tcBorders>
          </w:tcPr>
          <w:p w:rsidR="00E5154B" w:rsidRPr="006437E4" w:rsidRDefault="00E5154B" w:rsidP="00E5154B">
            <w:pPr>
              <w:jc w:val="center"/>
            </w:pPr>
            <w:r w:rsidRPr="006437E4">
              <w:t>6</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2</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Литература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3</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Иностранный язык (английский язык)</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4</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Математика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5</w:t>
            </w:r>
          </w:p>
        </w:tc>
        <w:tc>
          <w:tcPr>
            <w:tcW w:w="1906" w:type="dxa"/>
            <w:tcBorders>
              <w:left w:val="single" w:sz="4" w:space="0" w:color="auto"/>
              <w:right w:val="single" w:sz="4" w:space="0" w:color="auto"/>
            </w:tcBorders>
          </w:tcPr>
          <w:p w:rsidR="00E5154B" w:rsidRPr="006437E4" w:rsidRDefault="00E5154B" w:rsidP="00E5154B">
            <w:pPr>
              <w:jc w:val="center"/>
            </w:pPr>
            <w:r w:rsidRPr="006437E4">
              <w:t>5</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5</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Информатика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6</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Биология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7</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История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8</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ИЗО</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9</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Физкультура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3</w:t>
            </w:r>
          </w:p>
        </w:tc>
        <w:tc>
          <w:tcPr>
            <w:tcW w:w="1906" w:type="dxa"/>
            <w:tcBorders>
              <w:left w:val="single" w:sz="4" w:space="0" w:color="auto"/>
              <w:right w:val="single" w:sz="4" w:space="0" w:color="auto"/>
            </w:tcBorders>
          </w:tcPr>
          <w:p w:rsidR="00E5154B" w:rsidRPr="006437E4" w:rsidRDefault="00E5154B" w:rsidP="00E5154B">
            <w:pPr>
              <w:jc w:val="center"/>
            </w:pPr>
            <w:r w:rsidRPr="006437E4">
              <w:t>3</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10</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Основы безопасности жизнедеятельности</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rPr>
                <w:lang w:val="en-US"/>
              </w:rPr>
              <w:t>II</w:t>
            </w:r>
            <w:r w:rsidRPr="006437E4">
              <w:t>. Трудовая подготовка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rPr>
          <w:trHeight w:val="293"/>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Обязательные занятия по выбору</w:t>
            </w:r>
          </w:p>
          <w:p w:rsidR="00E5154B" w:rsidRPr="006437E4" w:rsidRDefault="00E5154B" w:rsidP="00E5154B">
            <w:r w:rsidRPr="006437E4">
              <w:t>Обществознание</w:t>
            </w:r>
          </w:p>
          <w:p w:rsidR="00E5154B" w:rsidRPr="006437E4" w:rsidRDefault="00E5154B" w:rsidP="00E5154B">
            <w:r w:rsidRPr="006437E4">
              <w:t>Музыка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p>
          <w:p w:rsidR="00E5154B" w:rsidRPr="006437E4" w:rsidRDefault="00E5154B" w:rsidP="00E5154B">
            <w:pPr>
              <w:jc w:val="center"/>
            </w:pPr>
            <w:r w:rsidRPr="006437E4">
              <w:t>1</w:t>
            </w:r>
          </w:p>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p>
          <w:p w:rsidR="00E5154B" w:rsidRPr="006437E4" w:rsidRDefault="00E5154B" w:rsidP="00E5154B">
            <w:pPr>
              <w:jc w:val="center"/>
            </w:pPr>
            <w:r w:rsidRPr="006437E4">
              <w:t>1</w:t>
            </w:r>
          </w:p>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rPr>
                <w:b/>
              </w:rPr>
            </w:pPr>
            <w:r w:rsidRPr="006437E4">
              <w:rPr>
                <w:b/>
              </w:rPr>
              <w:t xml:space="preserve">Обязательная нагрузка </w:t>
            </w:r>
            <w:proofErr w:type="gramStart"/>
            <w:r w:rsidRPr="006437E4">
              <w:rPr>
                <w:b/>
              </w:rPr>
              <w:t>обучающегося</w:t>
            </w:r>
            <w:proofErr w:type="gramEnd"/>
          </w:p>
        </w:tc>
        <w:tc>
          <w:tcPr>
            <w:tcW w:w="1906" w:type="dxa"/>
            <w:tcBorders>
              <w:left w:val="single" w:sz="4" w:space="0" w:color="auto"/>
              <w:bottom w:val="single" w:sz="4" w:space="0" w:color="auto"/>
              <w:right w:val="single" w:sz="4" w:space="0" w:color="auto"/>
            </w:tcBorders>
            <w:shd w:val="clear" w:color="auto" w:fill="auto"/>
          </w:tcPr>
          <w:p w:rsidR="00E5154B" w:rsidRPr="006437E4" w:rsidRDefault="00E5154B" w:rsidP="00E5154B">
            <w:pPr>
              <w:jc w:val="center"/>
              <w:rPr>
                <w:b/>
              </w:rPr>
            </w:pPr>
            <w:r w:rsidRPr="006437E4">
              <w:rPr>
                <w:b/>
              </w:rPr>
              <w:t>29</w:t>
            </w:r>
          </w:p>
        </w:tc>
        <w:tc>
          <w:tcPr>
            <w:tcW w:w="1906" w:type="dxa"/>
            <w:tcBorders>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29</w:t>
            </w:r>
          </w:p>
        </w:tc>
      </w:tr>
    </w:tbl>
    <w:p w:rsidR="00E5154B" w:rsidRPr="006437E4" w:rsidRDefault="00E5154B" w:rsidP="00E5154B"/>
    <w:tbl>
      <w:tblPr>
        <w:tblW w:w="9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220"/>
        <w:gridCol w:w="3812"/>
      </w:tblGrid>
      <w:tr w:rsidR="00E5154B" w:rsidRPr="006437E4" w:rsidTr="00E5154B">
        <w:trPr>
          <w:cantSplit/>
          <w:trHeight w:val="550"/>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Учебные предметы</w:t>
            </w:r>
          </w:p>
        </w:tc>
        <w:tc>
          <w:tcPr>
            <w:tcW w:w="3812" w:type="dxa"/>
            <w:tcBorders>
              <w:top w:val="single" w:sz="4" w:space="0" w:color="auto"/>
              <w:left w:val="single" w:sz="4" w:space="0" w:color="auto"/>
              <w:right w:val="single" w:sz="4" w:space="0" w:color="auto"/>
            </w:tcBorders>
          </w:tcPr>
          <w:p w:rsidR="00E5154B" w:rsidRPr="006437E4" w:rsidRDefault="00E5154B" w:rsidP="00E5154B">
            <w:pPr>
              <w:jc w:val="center"/>
              <w:rPr>
                <w:b/>
              </w:rPr>
            </w:pPr>
            <w:r w:rsidRPr="006437E4">
              <w:rPr>
                <w:b/>
              </w:rPr>
              <w:t>Число недельных учебных часов</w:t>
            </w:r>
          </w:p>
        </w:tc>
      </w:tr>
      <w:tr w:rsidR="00E5154B" w:rsidRPr="006437E4" w:rsidTr="00E5154B">
        <w:trPr>
          <w:cantSplit/>
          <w:trHeight w:val="550"/>
        </w:trPr>
        <w:tc>
          <w:tcPr>
            <w:tcW w:w="5760" w:type="dxa"/>
            <w:gridSpan w:val="2"/>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Общеобразовательные курсы</w:t>
            </w:r>
          </w:p>
        </w:tc>
        <w:tc>
          <w:tcPr>
            <w:tcW w:w="3812"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6Б класс</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Русский язык</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6</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2</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Литература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3</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Иностранный язык (английский язык)</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4</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Математика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5</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5</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Информатика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6</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Биология</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7</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География</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8</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История</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9</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Изобразительное искусство</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r>
      <w:tr w:rsidR="00E5154B" w:rsidRPr="006437E4" w:rsidTr="00E5154B">
        <w:trPr>
          <w:trHeight w:val="992"/>
        </w:trPr>
        <w:tc>
          <w:tcPr>
            <w:tcW w:w="540" w:type="dxa"/>
            <w:tcBorders>
              <w:top w:val="single" w:sz="4" w:space="0" w:color="auto"/>
              <w:left w:val="single" w:sz="4" w:space="0" w:color="auto"/>
              <w:right w:val="single" w:sz="4" w:space="0" w:color="auto"/>
            </w:tcBorders>
          </w:tcPr>
          <w:p w:rsidR="00E5154B" w:rsidRPr="006437E4" w:rsidRDefault="00E5154B" w:rsidP="00E5154B">
            <w:pPr>
              <w:jc w:val="center"/>
            </w:pPr>
            <w:r w:rsidRPr="006437E4">
              <w:t>10</w:t>
            </w:r>
          </w:p>
        </w:tc>
        <w:tc>
          <w:tcPr>
            <w:tcW w:w="5220" w:type="dxa"/>
            <w:tcBorders>
              <w:top w:val="single" w:sz="4" w:space="0" w:color="auto"/>
              <w:left w:val="single" w:sz="4" w:space="0" w:color="auto"/>
              <w:right w:val="single" w:sz="4" w:space="0" w:color="auto"/>
            </w:tcBorders>
          </w:tcPr>
          <w:p w:rsidR="00E5154B" w:rsidRPr="006437E4" w:rsidRDefault="00E5154B" w:rsidP="00E5154B">
            <w:r w:rsidRPr="006437E4">
              <w:t>Физическая культура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3</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rPr>
                <w:lang w:val="en-US"/>
              </w:rPr>
              <w:t>II</w:t>
            </w:r>
            <w:r w:rsidRPr="006437E4">
              <w:t>. Трудовая подготовка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rPr>
          <w:trHeight w:val="293"/>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Обязательные занятия по выбору</w:t>
            </w:r>
          </w:p>
          <w:p w:rsidR="00E5154B" w:rsidRPr="006437E4" w:rsidRDefault="00E5154B" w:rsidP="00E5154B">
            <w:r w:rsidRPr="006437E4">
              <w:t>Обществознание</w:t>
            </w:r>
          </w:p>
          <w:p w:rsidR="00E5154B" w:rsidRPr="006437E4" w:rsidRDefault="00E5154B" w:rsidP="00E5154B">
            <w:r w:rsidRPr="006437E4">
              <w:t>Основы безопасности жизнедеятельности</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p>
          <w:p w:rsidR="00E5154B" w:rsidRPr="006437E4" w:rsidRDefault="00E5154B" w:rsidP="00E5154B">
            <w:pPr>
              <w:jc w:val="center"/>
            </w:pPr>
            <w:r w:rsidRPr="006437E4">
              <w:t>1</w:t>
            </w:r>
          </w:p>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rPr>
                <w:b/>
              </w:rPr>
            </w:pPr>
            <w:r w:rsidRPr="006437E4">
              <w:rPr>
                <w:b/>
              </w:rPr>
              <w:t xml:space="preserve">Обязательная нагрузка </w:t>
            </w:r>
            <w:proofErr w:type="gramStart"/>
            <w:r w:rsidRPr="006437E4">
              <w:rPr>
                <w:b/>
              </w:rPr>
              <w:t>обучающегося</w:t>
            </w:r>
            <w:proofErr w:type="gramEnd"/>
          </w:p>
        </w:tc>
        <w:tc>
          <w:tcPr>
            <w:tcW w:w="3812" w:type="dxa"/>
            <w:tcBorders>
              <w:left w:val="single" w:sz="4" w:space="0" w:color="auto"/>
              <w:bottom w:val="single" w:sz="4" w:space="0" w:color="auto"/>
              <w:right w:val="single" w:sz="4" w:space="0" w:color="auto"/>
            </w:tcBorders>
            <w:shd w:val="clear" w:color="auto" w:fill="auto"/>
          </w:tcPr>
          <w:p w:rsidR="00E5154B" w:rsidRPr="006437E4" w:rsidRDefault="00E5154B" w:rsidP="00E5154B">
            <w:pPr>
              <w:jc w:val="center"/>
              <w:rPr>
                <w:b/>
              </w:rPr>
            </w:pPr>
            <w:r w:rsidRPr="006437E4">
              <w:rPr>
                <w:b/>
              </w:rPr>
              <w:t>30</w:t>
            </w:r>
          </w:p>
        </w:tc>
      </w:tr>
    </w:tbl>
    <w:p w:rsidR="00E5154B" w:rsidRPr="006437E4" w:rsidRDefault="00E5154B" w:rsidP="00E5154B"/>
    <w:tbl>
      <w:tblPr>
        <w:tblW w:w="9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220"/>
        <w:gridCol w:w="3812"/>
      </w:tblGrid>
      <w:tr w:rsidR="00E5154B" w:rsidRPr="006437E4" w:rsidTr="00E5154B">
        <w:trPr>
          <w:cantSplit/>
          <w:trHeight w:val="550"/>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Учебные предметы</w:t>
            </w:r>
          </w:p>
        </w:tc>
        <w:tc>
          <w:tcPr>
            <w:tcW w:w="3812" w:type="dxa"/>
            <w:tcBorders>
              <w:top w:val="single" w:sz="4" w:space="0" w:color="auto"/>
              <w:left w:val="single" w:sz="4" w:space="0" w:color="auto"/>
              <w:right w:val="single" w:sz="4" w:space="0" w:color="auto"/>
            </w:tcBorders>
          </w:tcPr>
          <w:p w:rsidR="00E5154B" w:rsidRPr="006437E4" w:rsidRDefault="00E5154B" w:rsidP="00E5154B">
            <w:pPr>
              <w:jc w:val="center"/>
              <w:rPr>
                <w:b/>
              </w:rPr>
            </w:pPr>
            <w:r w:rsidRPr="006437E4">
              <w:rPr>
                <w:b/>
              </w:rPr>
              <w:t>Число недельных учебных часов</w:t>
            </w:r>
          </w:p>
        </w:tc>
      </w:tr>
      <w:tr w:rsidR="00E5154B" w:rsidRPr="006437E4" w:rsidTr="00E5154B">
        <w:trPr>
          <w:cantSplit/>
          <w:trHeight w:val="550"/>
        </w:trPr>
        <w:tc>
          <w:tcPr>
            <w:tcW w:w="5760" w:type="dxa"/>
            <w:gridSpan w:val="2"/>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Общеобразовательные курсы</w:t>
            </w:r>
          </w:p>
        </w:tc>
        <w:tc>
          <w:tcPr>
            <w:tcW w:w="3812"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7Б класс</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Русский язык</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5</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2</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Литература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3</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Иностранный язык (английский язык)</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4</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Математика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6</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lastRenderedPageBreak/>
              <w:t>5</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Информатика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6</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Физика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7</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Биология</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8</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География</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9</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История</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10</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Обществознание</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Изобразительное искусство</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r>
      <w:tr w:rsidR="00E5154B" w:rsidRPr="006437E4" w:rsidTr="00E5154B">
        <w:trPr>
          <w:trHeight w:val="992"/>
        </w:trPr>
        <w:tc>
          <w:tcPr>
            <w:tcW w:w="540" w:type="dxa"/>
            <w:tcBorders>
              <w:top w:val="single" w:sz="4" w:space="0" w:color="auto"/>
              <w:left w:val="single" w:sz="4" w:space="0" w:color="auto"/>
              <w:right w:val="single" w:sz="4" w:space="0" w:color="auto"/>
            </w:tcBorders>
          </w:tcPr>
          <w:p w:rsidR="00E5154B" w:rsidRPr="006437E4" w:rsidRDefault="00E5154B" w:rsidP="00E5154B">
            <w:pPr>
              <w:jc w:val="center"/>
            </w:pPr>
            <w:r w:rsidRPr="006437E4">
              <w:t>12</w:t>
            </w:r>
          </w:p>
        </w:tc>
        <w:tc>
          <w:tcPr>
            <w:tcW w:w="5220" w:type="dxa"/>
            <w:tcBorders>
              <w:top w:val="single" w:sz="4" w:space="0" w:color="auto"/>
              <w:left w:val="single" w:sz="4" w:space="0" w:color="auto"/>
              <w:right w:val="single" w:sz="4" w:space="0" w:color="auto"/>
            </w:tcBorders>
          </w:tcPr>
          <w:p w:rsidR="00E5154B" w:rsidRPr="006437E4" w:rsidRDefault="00E5154B" w:rsidP="00E5154B">
            <w:r w:rsidRPr="006437E4">
              <w:t>Физическая культура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3</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13</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rPr>
                <w:lang w:val="en-US"/>
              </w:rPr>
              <w:t>II</w:t>
            </w:r>
            <w:r w:rsidRPr="006437E4">
              <w:t>. Трудовая подготовка</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r>
      <w:tr w:rsidR="00E5154B" w:rsidRPr="006437E4" w:rsidTr="00E5154B">
        <w:trPr>
          <w:trHeight w:val="293"/>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Обязательные занятия по выбору</w:t>
            </w:r>
          </w:p>
          <w:p w:rsidR="00E5154B" w:rsidRPr="006437E4" w:rsidRDefault="00E5154B" w:rsidP="00E5154B">
            <w:r w:rsidRPr="006437E4">
              <w:t>Основы безопасности жизнедеятельности</w:t>
            </w:r>
          </w:p>
        </w:tc>
        <w:tc>
          <w:tcPr>
            <w:tcW w:w="3812" w:type="dxa"/>
            <w:tcBorders>
              <w:left w:val="single" w:sz="4" w:space="0" w:color="auto"/>
              <w:right w:val="single" w:sz="4" w:space="0" w:color="auto"/>
            </w:tcBorders>
            <w:shd w:val="clear" w:color="auto" w:fill="auto"/>
          </w:tcPr>
          <w:p w:rsidR="00E5154B" w:rsidRPr="006437E4" w:rsidRDefault="00E5154B" w:rsidP="00E5154B">
            <w:pPr>
              <w:jc w:val="center"/>
            </w:pPr>
          </w:p>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rPr>
                <w:b/>
              </w:rPr>
            </w:pPr>
            <w:r w:rsidRPr="006437E4">
              <w:rPr>
                <w:b/>
              </w:rPr>
              <w:t xml:space="preserve">Обязательная нагрузка </w:t>
            </w:r>
            <w:proofErr w:type="gramStart"/>
            <w:r w:rsidRPr="006437E4">
              <w:rPr>
                <w:b/>
              </w:rPr>
              <w:t>обучающегося</w:t>
            </w:r>
            <w:proofErr w:type="gramEnd"/>
          </w:p>
        </w:tc>
        <w:tc>
          <w:tcPr>
            <w:tcW w:w="3812" w:type="dxa"/>
            <w:tcBorders>
              <w:left w:val="single" w:sz="4" w:space="0" w:color="auto"/>
              <w:bottom w:val="single" w:sz="4" w:space="0" w:color="auto"/>
              <w:right w:val="single" w:sz="4" w:space="0" w:color="auto"/>
            </w:tcBorders>
            <w:shd w:val="clear" w:color="auto" w:fill="auto"/>
          </w:tcPr>
          <w:p w:rsidR="00E5154B" w:rsidRPr="006437E4" w:rsidRDefault="00E5154B" w:rsidP="00E5154B">
            <w:pPr>
              <w:jc w:val="center"/>
              <w:rPr>
                <w:b/>
              </w:rPr>
            </w:pPr>
            <w:r w:rsidRPr="006437E4">
              <w:rPr>
                <w:b/>
              </w:rPr>
              <w:t>32</w:t>
            </w:r>
          </w:p>
        </w:tc>
      </w:tr>
    </w:tbl>
    <w:p w:rsidR="00E5154B" w:rsidRPr="006437E4" w:rsidRDefault="00E5154B" w:rsidP="00E5154B">
      <w:pPr>
        <w:pStyle w:val="a8"/>
        <w:jc w:val="both"/>
        <w:rPr>
          <w:rFonts w:ascii="Times New Roman" w:hAnsi="Times New Roman" w:cs="Times New Roman"/>
          <w:sz w:val="24"/>
          <w:szCs w:val="24"/>
        </w:rPr>
      </w:pPr>
    </w:p>
    <w:tbl>
      <w:tblPr>
        <w:tblW w:w="9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220"/>
        <w:gridCol w:w="1906"/>
        <w:gridCol w:w="1906"/>
      </w:tblGrid>
      <w:tr w:rsidR="00E5154B" w:rsidRPr="006437E4" w:rsidTr="00E5154B">
        <w:trPr>
          <w:cantSplit/>
          <w:trHeight w:val="550"/>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Учебные предметы</w:t>
            </w:r>
          </w:p>
        </w:tc>
        <w:tc>
          <w:tcPr>
            <w:tcW w:w="3812" w:type="dxa"/>
            <w:gridSpan w:val="2"/>
            <w:tcBorders>
              <w:top w:val="single" w:sz="4" w:space="0" w:color="auto"/>
              <w:left w:val="single" w:sz="4" w:space="0" w:color="auto"/>
              <w:right w:val="single" w:sz="4" w:space="0" w:color="auto"/>
            </w:tcBorders>
          </w:tcPr>
          <w:p w:rsidR="00E5154B" w:rsidRPr="006437E4" w:rsidRDefault="00E5154B" w:rsidP="00E5154B">
            <w:pPr>
              <w:jc w:val="center"/>
              <w:rPr>
                <w:b/>
              </w:rPr>
            </w:pPr>
            <w:r w:rsidRPr="006437E4">
              <w:rPr>
                <w:b/>
              </w:rPr>
              <w:t>Число недельных учебных часов</w:t>
            </w:r>
          </w:p>
        </w:tc>
      </w:tr>
      <w:tr w:rsidR="00E5154B" w:rsidRPr="006437E4" w:rsidTr="00E5154B">
        <w:trPr>
          <w:cantSplit/>
          <w:trHeight w:val="550"/>
        </w:trPr>
        <w:tc>
          <w:tcPr>
            <w:tcW w:w="5760" w:type="dxa"/>
            <w:gridSpan w:val="2"/>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Общеобразовательные курсы</w:t>
            </w:r>
          </w:p>
        </w:tc>
        <w:tc>
          <w:tcPr>
            <w:tcW w:w="1906"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8Б класс</w:t>
            </w:r>
          </w:p>
        </w:tc>
        <w:tc>
          <w:tcPr>
            <w:tcW w:w="1906"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8В класс</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Русский язык</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4</w:t>
            </w:r>
          </w:p>
        </w:tc>
        <w:tc>
          <w:tcPr>
            <w:tcW w:w="1906" w:type="dxa"/>
            <w:tcBorders>
              <w:left w:val="single" w:sz="4" w:space="0" w:color="auto"/>
              <w:right w:val="single" w:sz="4" w:space="0" w:color="auto"/>
            </w:tcBorders>
          </w:tcPr>
          <w:p w:rsidR="00E5154B" w:rsidRPr="006437E4" w:rsidRDefault="00E5154B" w:rsidP="00E5154B">
            <w:pPr>
              <w:jc w:val="center"/>
            </w:pPr>
            <w:r w:rsidRPr="006437E4">
              <w:t>4</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2</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Литература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3</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Иностранный язык (английский язык)</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4</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Математика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6</w:t>
            </w:r>
          </w:p>
        </w:tc>
        <w:tc>
          <w:tcPr>
            <w:tcW w:w="1906" w:type="dxa"/>
            <w:tcBorders>
              <w:left w:val="single" w:sz="4" w:space="0" w:color="auto"/>
              <w:right w:val="single" w:sz="4" w:space="0" w:color="auto"/>
            </w:tcBorders>
          </w:tcPr>
          <w:p w:rsidR="00E5154B" w:rsidRPr="006437E4" w:rsidRDefault="00E5154B" w:rsidP="00E5154B">
            <w:pPr>
              <w:jc w:val="center"/>
            </w:pPr>
            <w:r w:rsidRPr="006437E4">
              <w:t>6</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5</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Информатика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6</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Физика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7</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Биология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 xml:space="preserve">  8</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Химия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9</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История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10</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Изобразительное искусство</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Физкультура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3</w:t>
            </w:r>
          </w:p>
        </w:tc>
        <w:tc>
          <w:tcPr>
            <w:tcW w:w="1906" w:type="dxa"/>
            <w:tcBorders>
              <w:left w:val="single" w:sz="4" w:space="0" w:color="auto"/>
              <w:right w:val="single" w:sz="4" w:space="0" w:color="auto"/>
            </w:tcBorders>
          </w:tcPr>
          <w:p w:rsidR="00E5154B" w:rsidRPr="006437E4" w:rsidRDefault="00E5154B" w:rsidP="00E5154B">
            <w:pPr>
              <w:jc w:val="center"/>
            </w:pPr>
            <w:r w:rsidRPr="006437E4">
              <w:t>3</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12</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Обществознание</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13</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rPr>
                <w:lang w:val="en-US"/>
              </w:rPr>
              <w:t>II</w:t>
            </w:r>
            <w:r w:rsidRPr="006437E4">
              <w:t>. Трудовая подготовка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rPr>
          <w:trHeight w:val="293"/>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Обязательные занятия по выбору</w:t>
            </w:r>
          </w:p>
          <w:p w:rsidR="00E5154B" w:rsidRPr="006437E4" w:rsidRDefault="00E5154B" w:rsidP="00E5154B">
            <w:r w:rsidRPr="006437E4">
              <w:t>Основы безопасности жизнедеятельности</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p>
          <w:p w:rsidR="00E5154B" w:rsidRPr="006437E4" w:rsidRDefault="00E5154B" w:rsidP="00E5154B">
            <w:pPr>
              <w:jc w:val="center"/>
            </w:pPr>
            <w:r w:rsidRPr="006437E4">
              <w:t>1</w:t>
            </w:r>
          </w:p>
          <w:p w:rsidR="00E5154B" w:rsidRPr="006437E4" w:rsidRDefault="00E5154B" w:rsidP="00E5154B">
            <w:pPr>
              <w:jc w:val="center"/>
            </w:pPr>
          </w:p>
        </w:tc>
        <w:tc>
          <w:tcPr>
            <w:tcW w:w="1906" w:type="dxa"/>
            <w:tcBorders>
              <w:left w:val="single" w:sz="4" w:space="0" w:color="auto"/>
              <w:right w:val="single" w:sz="4" w:space="0" w:color="auto"/>
            </w:tcBorders>
          </w:tcPr>
          <w:p w:rsidR="00E5154B" w:rsidRPr="006437E4" w:rsidRDefault="00E5154B" w:rsidP="00E5154B">
            <w:pPr>
              <w:jc w:val="center"/>
            </w:pPr>
          </w:p>
          <w:p w:rsidR="00E5154B" w:rsidRPr="006437E4" w:rsidRDefault="00E5154B" w:rsidP="00E5154B">
            <w:pPr>
              <w:jc w:val="center"/>
            </w:pPr>
            <w:r w:rsidRPr="006437E4">
              <w:t>1</w:t>
            </w:r>
          </w:p>
          <w:p w:rsidR="00E5154B" w:rsidRPr="006437E4" w:rsidRDefault="00E5154B" w:rsidP="00E5154B">
            <w:pPr>
              <w:jc w:val="center"/>
            </w:pP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rPr>
                <w:b/>
              </w:rPr>
            </w:pPr>
            <w:r w:rsidRPr="006437E4">
              <w:rPr>
                <w:b/>
              </w:rPr>
              <w:t xml:space="preserve">Обязательная нагрузка </w:t>
            </w:r>
            <w:proofErr w:type="gramStart"/>
            <w:r w:rsidRPr="006437E4">
              <w:rPr>
                <w:b/>
              </w:rPr>
              <w:t>обучающегося</w:t>
            </w:r>
            <w:proofErr w:type="gramEnd"/>
          </w:p>
        </w:tc>
        <w:tc>
          <w:tcPr>
            <w:tcW w:w="1906" w:type="dxa"/>
            <w:tcBorders>
              <w:left w:val="single" w:sz="4" w:space="0" w:color="auto"/>
              <w:bottom w:val="single" w:sz="4" w:space="0" w:color="auto"/>
              <w:right w:val="single" w:sz="4" w:space="0" w:color="auto"/>
            </w:tcBorders>
            <w:shd w:val="clear" w:color="auto" w:fill="auto"/>
          </w:tcPr>
          <w:p w:rsidR="00E5154B" w:rsidRPr="006437E4" w:rsidRDefault="00E5154B" w:rsidP="00E5154B">
            <w:pPr>
              <w:jc w:val="center"/>
              <w:rPr>
                <w:b/>
              </w:rPr>
            </w:pPr>
            <w:r w:rsidRPr="006437E4">
              <w:rPr>
                <w:b/>
              </w:rPr>
              <w:t>33</w:t>
            </w:r>
          </w:p>
        </w:tc>
        <w:tc>
          <w:tcPr>
            <w:tcW w:w="1906" w:type="dxa"/>
            <w:tcBorders>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33</w:t>
            </w:r>
          </w:p>
        </w:tc>
      </w:tr>
    </w:tbl>
    <w:p w:rsidR="00E5154B" w:rsidRPr="006437E4" w:rsidRDefault="00E5154B" w:rsidP="00E5154B">
      <w:pPr>
        <w:pStyle w:val="a8"/>
        <w:jc w:val="both"/>
        <w:rPr>
          <w:rFonts w:ascii="Times New Roman" w:hAnsi="Times New Roman" w:cs="Times New Roman"/>
          <w:sz w:val="24"/>
          <w:szCs w:val="24"/>
        </w:rPr>
      </w:pPr>
    </w:p>
    <w:p w:rsidR="00E5154B" w:rsidRPr="006437E4" w:rsidRDefault="00E5154B" w:rsidP="00E5154B">
      <w:pPr>
        <w:pStyle w:val="a8"/>
        <w:jc w:val="both"/>
        <w:rPr>
          <w:rFonts w:ascii="Times New Roman" w:hAnsi="Times New Roman" w:cs="Times New Roman"/>
          <w:sz w:val="24"/>
          <w:szCs w:val="24"/>
        </w:rPr>
      </w:pPr>
    </w:p>
    <w:tbl>
      <w:tblPr>
        <w:tblW w:w="9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220"/>
        <w:gridCol w:w="1906"/>
        <w:gridCol w:w="1906"/>
      </w:tblGrid>
      <w:tr w:rsidR="00E5154B" w:rsidRPr="006437E4" w:rsidTr="00E5154B">
        <w:trPr>
          <w:cantSplit/>
          <w:trHeight w:val="550"/>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Учебные предметы</w:t>
            </w:r>
          </w:p>
        </w:tc>
        <w:tc>
          <w:tcPr>
            <w:tcW w:w="3812" w:type="dxa"/>
            <w:gridSpan w:val="2"/>
            <w:tcBorders>
              <w:top w:val="single" w:sz="4" w:space="0" w:color="auto"/>
              <w:left w:val="single" w:sz="4" w:space="0" w:color="auto"/>
              <w:right w:val="single" w:sz="4" w:space="0" w:color="auto"/>
            </w:tcBorders>
          </w:tcPr>
          <w:p w:rsidR="00E5154B" w:rsidRPr="006437E4" w:rsidRDefault="00E5154B" w:rsidP="00E5154B">
            <w:pPr>
              <w:jc w:val="center"/>
              <w:rPr>
                <w:b/>
              </w:rPr>
            </w:pPr>
            <w:r w:rsidRPr="006437E4">
              <w:rPr>
                <w:b/>
              </w:rPr>
              <w:t>Число недельных учебных часов</w:t>
            </w:r>
          </w:p>
        </w:tc>
      </w:tr>
      <w:tr w:rsidR="00E5154B" w:rsidRPr="006437E4" w:rsidTr="00E5154B">
        <w:trPr>
          <w:cantSplit/>
          <w:trHeight w:val="550"/>
        </w:trPr>
        <w:tc>
          <w:tcPr>
            <w:tcW w:w="5760" w:type="dxa"/>
            <w:gridSpan w:val="2"/>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Общеобразовательные курсы</w:t>
            </w:r>
          </w:p>
        </w:tc>
        <w:tc>
          <w:tcPr>
            <w:tcW w:w="1906"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9Б класс</w:t>
            </w:r>
          </w:p>
        </w:tc>
        <w:tc>
          <w:tcPr>
            <w:tcW w:w="1906"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9В класс</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Русский язык</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4</w:t>
            </w:r>
          </w:p>
        </w:tc>
        <w:tc>
          <w:tcPr>
            <w:tcW w:w="1906" w:type="dxa"/>
            <w:tcBorders>
              <w:left w:val="single" w:sz="4" w:space="0" w:color="auto"/>
              <w:right w:val="single" w:sz="4" w:space="0" w:color="auto"/>
            </w:tcBorders>
          </w:tcPr>
          <w:p w:rsidR="00E5154B" w:rsidRPr="006437E4" w:rsidRDefault="00E5154B" w:rsidP="00E5154B">
            <w:pPr>
              <w:jc w:val="center"/>
            </w:pPr>
            <w:r w:rsidRPr="006437E4">
              <w:t>4</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2</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Литература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3</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Иностранный язык (английский язык)</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4</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Математика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6</w:t>
            </w:r>
          </w:p>
        </w:tc>
        <w:tc>
          <w:tcPr>
            <w:tcW w:w="1906" w:type="dxa"/>
            <w:tcBorders>
              <w:left w:val="single" w:sz="4" w:space="0" w:color="auto"/>
              <w:right w:val="single" w:sz="4" w:space="0" w:color="auto"/>
            </w:tcBorders>
          </w:tcPr>
          <w:p w:rsidR="00E5154B" w:rsidRPr="006437E4" w:rsidRDefault="00E5154B" w:rsidP="00E5154B">
            <w:pPr>
              <w:jc w:val="center"/>
            </w:pPr>
            <w:r w:rsidRPr="006437E4">
              <w:t>6</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5</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Информатика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6</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Физика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7</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Биология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 xml:space="preserve">  8</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Химия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lastRenderedPageBreak/>
              <w:t>9</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История</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3</w:t>
            </w:r>
          </w:p>
        </w:tc>
        <w:tc>
          <w:tcPr>
            <w:tcW w:w="1906" w:type="dxa"/>
            <w:tcBorders>
              <w:left w:val="single" w:sz="4" w:space="0" w:color="auto"/>
              <w:right w:val="single" w:sz="4" w:space="0" w:color="auto"/>
            </w:tcBorders>
          </w:tcPr>
          <w:p w:rsidR="00E5154B" w:rsidRPr="006437E4" w:rsidRDefault="00E5154B" w:rsidP="00E5154B">
            <w:pPr>
              <w:jc w:val="center"/>
            </w:pPr>
            <w:r w:rsidRPr="006437E4">
              <w:t>3</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10</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Обществознание</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1</w:t>
            </w:r>
          </w:p>
        </w:tc>
        <w:tc>
          <w:tcPr>
            <w:tcW w:w="1906" w:type="dxa"/>
            <w:tcBorders>
              <w:left w:val="single" w:sz="4" w:space="0" w:color="auto"/>
              <w:right w:val="single" w:sz="4" w:space="0" w:color="auto"/>
            </w:tcBorders>
          </w:tcPr>
          <w:p w:rsidR="00E5154B" w:rsidRPr="006437E4" w:rsidRDefault="00E5154B" w:rsidP="00E5154B">
            <w:pPr>
              <w:jc w:val="center"/>
            </w:pPr>
            <w:r w:rsidRPr="006437E4">
              <w:t>1</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11</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Физкультура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3</w:t>
            </w:r>
          </w:p>
        </w:tc>
        <w:tc>
          <w:tcPr>
            <w:tcW w:w="1906" w:type="dxa"/>
            <w:tcBorders>
              <w:left w:val="single" w:sz="4" w:space="0" w:color="auto"/>
              <w:right w:val="single" w:sz="4" w:space="0" w:color="auto"/>
            </w:tcBorders>
          </w:tcPr>
          <w:p w:rsidR="00E5154B" w:rsidRPr="006437E4" w:rsidRDefault="00E5154B" w:rsidP="00E5154B">
            <w:pPr>
              <w:jc w:val="center"/>
            </w:pPr>
            <w:r w:rsidRPr="006437E4">
              <w:t>3</w:t>
            </w: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r w:rsidRPr="006437E4">
              <w:t>12</w:t>
            </w: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rPr>
                <w:lang w:val="en-US"/>
              </w:rPr>
              <w:t>II</w:t>
            </w:r>
            <w:r w:rsidRPr="006437E4">
              <w:t>. Трудовая подготовка</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r w:rsidRPr="006437E4">
              <w:t>2</w:t>
            </w:r>
          </w:p>
        </w:tc>
        <w:tc>
          <w:tcPr>
            <w:tcW w:w="1906" w:type="dxa"/>
            <w:tcBorders>
              <w:left w:val="single" w:sz="4" w:space="0" w:color="auto"/>
              <w:right w:val="single" w:sz="4" w:space="0" w:color="auto"/>
            </w:tcBorders>
          </w:tcPr>
          <w:p w:rsidR="00E5154B" w:rsidRPr="006437E4" w:rsidRDefault="00E5154B" w:rsidP="00E5154B">
            <w:pPr>
              <w:jc w:val="center"/>
            </w:pPr>
            <w:r w:rsidRPr="006437E4">
              <w:t>2</w:t>
            </w:r>
          </w:p>
        </w:tc>
      </w:tr>
      <w:tr w:rsidR="00E5154B" w:rsidRPr="006437E4" w:rsidTr="00E5154B">
        <w:trPr>
          <w:trHeight w:val="293"/>
        </w:trPr>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r w:rsidRPr="006437E4">
              <w:t>Обязательные занятия по выбору</w:t>
            </w:r>
          </w:p>
          <w:p w:rsidR="00E5154B" w:rsidRPr="006437E4" w:rsidRDefault="00E5154B" w:rsidP="00E5154B">
            <w:r w:rsidRPr="006437E4">
              <w:t>Основы безопасности жизнедеятельности</w:t>
            </w:r>
          </w:p>
        </w:tc>
        <w:tc>
          <w:tcPr>
            <w:tcW w:w="1906" w:type="dxa"/>
            <w:tcBorders>
              <w:left w:val="single" w:sz="4" w:space="0" w:color="auto"/>
              <w:right w:val="single" w:sz="4" w:space="0" w:color="auto"/>
            </w:tcBorders>
            <w:shd w:val="clear" w:color="auto" w:fill="auto"/>
          </w:tcPr>
          <w:p w:rsidR="00E5154B" w:rsidRPr="006437E4" w:rsidRDefault="00E5154B" w:rsidP="00E5154B">
            <w:pPr>
              <w:jc w:val="center"/>
            </w:pPr>
          </w:p>
          <w:p w:rsidR="00E5154B" w:rsidRPr="006437E4" w:rsidRDefault="00E5154B" w:rsidP="00E5154B">
            <w:pPr>
              <w:jc w:val="center"/>
            </w:pPr>
            <w:r w:rsidRPr="006437E4">
              <w:t>1</w:t>
            </w:r>
          </w:p>
          <w:p w:rsidR="00E5154B" w:rsidRPr="006437E4" w:rsidRDefault="00E5154B" w:rsidP="00E5154B">
            <w:pPr>
              <w:jc w:val="center"/>
            </w:pPr>
          </w:p>
        </w:tc>
        <w:tc>
          <w:tcPr>
            <w:tcW w:w="1906" w:type="dxa"/>
            <w:tcBorders>
              <w:left w:val="single" w:sz="4" w:space="0" w:color="auto"/>
              <w:right w:val="single" w:sz="4" w:space="0" w:color="auto"/>
            </w:tcBorders>
          </w:tcPr>
          <w:p w:rsidR="00E5154B" w:rsidRPr="006437E4" w:rsidRDefault="00E5154B" w:rsidP="00E5154B">
            <w:pPr>
              <w:jc w:val="center"/>
            </w:pPr>
          </w:p>
          <w:p w:rsidR="00E5154B" w:rsidRPr="006437E4" w:rsidRDefault="00E5154B" w:rsidP="00E5154B">
            <w:pPr>
              <w:jc w:val="center"/>
            </w:pPr>
            <w:r w:rsidRPr="006437E4">
              <w:t>1</w:t>
            </w:r>
          </w:p>
          <w:p w:rsidR="00E5154B" w:rsidRPr="006437E4" w:rsidRDefault="00E5154B" w:rsidP="00E5154B">
            <w:pPr>
              <w:jc w:val="center"/>
            </w:pPr>
          </w:p>
        </w:tc>
      </w:tr>
      <w:tr w:rsidR="00E5154B" w:rsidRPr="006437E4" w:rsidTr="00E5154B">
        <w:tc>
          <w:tcPr>
            <w:tcW w:w="54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jc w:val="center"/>
            </w:pPr>
          </w:p>
        </w:tc>
        <w:tc>
          <w:tcPr>
            <w:tcW w:w="5220" w:type="dxa"/>
            <w:tcBorders>
              <w:top w:val="single" w:sz="4" w:space="0" w:color="auto"/>
              <w:left w:val="single" w:sz="4" w:space="0" w:color="auto"/>
              <w:bottom w:val="single" w:sz="4" w:space="0" w:color="auto"/>
              <w:right w:val="single" w:sz="4" w:space="0" w:color="auto"/>
            </w:tcBorders>
          </w:tcPr>
          <w:p w:rsidR="00E5154B" w:rsidRPr="006437E4" w:rsidRDefault="00E5154B" w:rsidP="00E5154B">
            <w:pPr>
              <w:rPr>
                <w:b/>
              </w:rPr>
            </w:pPr>
            <w:r w:rsidRPr="006437E4">
              <w:rPr>
                <w:b/>
              </w:rPr>
              <w:t xml:space="preserve">Обязательная нагрузка </w:t>
            </w:r>
            <w:proofErr w:type="gramStart"/>
            <w:r w:rsidRPr="006437E4">
              <w:rPr>
                <w:b/>
              </w:rPr>
              <w:t>обучающегося</w:t>
            </w:r>
            <w:proofErr w:type="gramEnd"/>
          </w:p>
        </w:tc>
        <w:tc>
          <w:tcPr>
            <w:tcW w:w="1906" w:type="dxa"/>
            <w:tcBorders>
              <w:left w:val="single" w:sz="4" w:space="0" w:color="auto"/>
              <w:bottom w:val="single" w:sz="4" w:space="0" w:color="auto"/>
              <w:right w:val="single" w:sz="4" w:space="0" w:color="auto"/>
            </w:tcBorders>
            <w:shd w:val="clear" w:color="auto" w:fill="auto"/>
          </w:tcPr>
          <w:p w:rsidR="00E5154B" w:rsidRPr="006437E4" w:rsidRDefault="00E5154B" w:rsidP="00E5154B">
            <w:pPr>
              <w:jc w:val="center"/>
              <w:rPr>
                <w:b/>
              </w:rPr>
            </w:pPr>
            <w:r w:rsidRPr="006437E4">
              <w:rPr>
                <w:b/>
              </w:rPr>
              <w:t>33</w:t>
            </w:r>
          </w:p>
        </w:tc>
        <w:tc>
          <w:tcPr>
            <w:tcW w:w="1906" w:type="dxa"/>
            <w:tcBorders>
              <w:left w:val="single" w:sz="4" w:space="0" w:color="auto"/>
              <w:bottom w:val="single" w:sz="4" w:space="0" w:color="auto"/>
              <w:right w:val="single" w:sz="4" w:space="0" w:color="auto"/>
            </w:tcBorders>
          </w:tcPr>
          <w:p w:rsidR="00E5154B" w:rsidRPr="006437E4" w:rsidRDefault="00E5154B" w:rsidP="00E5154B">
            <w:pPr>
              <w:jc w:val="center"/>
              <w:rPr>
                <w:b/>
              </w:rPr>
            </w:pPr>
            <w:r w:rsidRPr="006437E4">
              <w:rPr>
                <w:b/>
              </w:rPr>
              <w:t>33</w:t>
            </w:r>
          </w:p>
        </w:tc>
      </w:tr>
    </w:tbl>
    <w:p w:rsidR="00E5154B" w:rsidRPr="006437E4" w:rsidRDefault="00E5154B" w:rsidP="00E5154B">
      <w:pPr>
        <w:pStyle w:val="a8"/>
        <w:jc w:val="both"/>
        <w:rPr>
          <w:rFonts w:ascii="Times New Roman" w:hAnsi="Times New Roman" w:cs="Times New Roman"/>
          <w:sz w:val="24"/>
          <w:szCs w:val="24"/>
        </w:rPr>
      </w:pPr>
    </w:p>
    <w:p w:rsidR="00E5154B" w:rsidRPr="006437E4" w:rsidRDefault="00E5154B" w:rsidP="00E5154B">
      <w:pPr>
        <w:pStyle w:val="a8"/>
        <w:jc w:val="both"/>
        <w:rPr>
          <w:rFonts w:ascii="Times New Roman" w:hAnsi="Times New Roman" w:cs="Times New Roman"/>
          <w:sz w:val="24"/>
          <w:szCs w:val="24"/>
        </w:rPr>
      </w:pPr>
    </w:p>
    <w:p w:rsidR="00E5154B" w:rsidRPr="006437E4" w:rsidRDefault="00E5154B" w:rsidP="00E5154B">
      <w:pPr>
        <w:pStyle w:val="a8"/>
        <w:jc w:val="both"/>
        <w:rPr>
          <w:rFonts w:ascii="Times New Roman" w:hAnsi="Times New Roman" w:cs="Times New Roman"/>
          <w:sz w:val="24"/>
          <w:szCs w:val="24"/>
        </w:rPr>
      </w:pPr>
      <w:r w:rsidRPr="006437E4">
        <w:rPr>
          <w:rFonts w:ascii="Times New Roman" w:hAnsi="Times New Roman" w:cs="Times New Roman"/>
          <w:sz w:val="24"/>
          <w:szCs w:val="24"/>
        </w:rPr>
        <w:t>4.2. Календарный учебный график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Календарный учебный график реализации адаптированной образовательной программы составляется в соответствии с Федеральным законом «Об образовании в Российской Федерации» (п. 10, ст. 2).</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 составлении календарного учебного графика учтена четвертная система организации учебного года. Обучение в 5</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9 классах МАОУ СШ № 55 ведётся в режиме 5</w:t>
      </w:r>
      <w:r w:rsidRPr="006437E4">
        <w:rPr>
          <w:rFonts w:ascii="Times New Roman" w:hAnsi="Times New Roman" w:cs="Times New Roman"/>
          <w:sz w:val="24"/>
          <w:szCs w:val="24"/>
        </w:rPr>
        <w:t>-</w:t>
      </w:r>
      <w:r w:rsidRPr="006437E4">
        <w:rPr>
          <w:rFonts w:ascii="Times New Roman" w:eastAsia="TimesNewRomanPSMT" w:hAnsi="Times New Roman" w:cs="Times New Roman"/>
          <w:sz w:val="24"/>
          <w:szCs w:val="24"/>
        </w:rPr>
        <w:t>дневной учебной недели. Начало учебного года – 1 сентября. Окончание учебного года – 31 августа.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Наименование промежутков учебного года – четверть. Продолжительность учебного года – не менее 34 недель. Продолжительность каникул определяется на каждый учебный год образовательной организацией с учётом Постановления Правительства РФ о праздничных и выходных днях. Продолжительность каникул составляет: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 течение учебного года – не менее 30 календарных дней;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 летний период – не менее 92 дней.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Календарный учебный график утверждается ежегодно приказом директора МАОУ «СШ №66».</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течение года в годовой календарный график могут вноситься изменения в связи со складывающейся эпидемиологической ситуацией.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Начало учебного года может переноситься школой при реализации АОПП ООО в очно-заочной форме не более чем на один месяц, в заочной форме – не более чем на три месяца.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 Система условий реализации адаптированной основной общеобразовательной программы основного общего образования для детей с ЗПР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4.3.1. Кадровые условия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Описание кадровых условий реализации АООП ООО основывается на содержании приказа Министерства здравоохранения и социального развития РФ от 26.08.2010 г. №761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Требования к кадровым условиям включают: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укомплектованность образовательной организации педагогическими, руководящими и иными работниками;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уровень квалификации педагогических и иных работников образовательной организации;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МАОУ «СШ №66» </w:t>
      </w:r>
      <w:proofErr w:type="gramStart"/>
      <w:r w:rsidRPr="006437E4">
        <w:rPr>
          <w:rFonts w:ascii="Times New Roman" w:eastAsia="TimesNewRomanPSMT" w:hAnsi="Times New Roman" w:cs="Times New Roman"/>
          <w:sz w:val="24"/>
          <w:szCs w:val="24"/>
        </w:rPr>
        <w:t>укомплектована</w:t>
      </w:r>
      <w:proofErr w:type="gramEnd"/>
      <w:r w:rsidRPr="006437E4">
        <w:rPr>
          <w:rFonts w:ascii="Times New Roman" w:eastAsia="TimesNewRomanPSMT" w:hAnsi="Times New Roman" w:cs="Times New Roman"/>
          <w:sz w:val="24"/>
          <w:szCs w:val="24"/>
        </w:rPr>
        <w:t xml:space="preserve"> кадрами, имеющими необходимую квалификацию для решения задач, определенных АООП ООО образовательной организации, способными к инновационной профессиональной деятельности. </w:t>
      </w:r>
      <w:proofErr w:type="gramStart"/>
      <w:r w:rsidRPr="006437E4">
        <w:rPr>
          <w:rFonts w:ascii="Times New Roman" w:eastAsia="TimesNewRomanPSMT" w:hAnsi="Times New Roman" w:cs="Times New Roman"/>
          <w:sz w:val="24"/>
          <w:szCs w:val="24"/>
        </w:rPr>
        <w:t xml:space="preserve">Реализация образовательной программы обеспечивается педагогическими кадрами, имеющими высшее профессиональное </w:t>
      </w:r>
      <w:r w:rsidRPr="006437E4">
        <w:rPr>
          <w:rFonts w:ascii="Times New Roman" w:eastAsia="TimesNewRomanPSMT" w:hAnsi="Times New Roman" w:cs="Times New Roman"/>
          <w:sz w:val="24"/>
          <w:szCs w:val="24"/>
        </w:rPr>
        <w:lastRenderedPageBreak/>
        <w:t>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r w:rsidRPr="006437E4">
        <w:rPr>
          <w:rFonts w:ascii="Times New Roman" w:eastAsia="TimesNewRomanPSMT" w:hAnsi="Times New Roman" w:cs="Times New Roman"/>
          <w:sz w:val="24"/>
          <w:szCs w:val="24"/>
        </w:rPr>
        <w:t xml:space="preserve"> Образовательная организация также полностью укомплектована вспомогательным персоналом.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Уровень квалификации педагогических работников школы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Основным условием формирования и наращивания необходимого и достаточного кадрового потенциала школы является обеспечение непрерывного педагогического образования. В МАОУ «СШ №66» сложилась гибкая система развития профессиональной компетентности педагогов. Она выстроена с учетом актуальных направлений развития педагогической науки, включает различные направления подготовки педагогов, из которых приоритетным является освоение и реализация подходов, обеспечивающих создание условий для качественной образовательной деятельности детей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Формы развития профессиональной компетентности педагогических кадров представлены по уровням: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Школьный уровень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индивидуальные и / или групповые консультации;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тематические заседания школьных методических объединений (далее – ШМО);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тематические заседания педагогического совета;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Муниципальный уровень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семинары;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вебинары</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Российский уровень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семинары;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вебинары</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системе повышения квалификации педагогов немаловажную роль играют технологии дистанционного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Ожидаемый результат развития профессиональной компетентности педагогов: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обеспечение оптимального вхождения работников образования в систему ценностей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современного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современного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Повышение квалификации педагогов – это одно из направлений методической работы, обеспечивающей сопровождение деятельности педагогов на всех этапах реализации программы. 100% педагогических работников, реализующих ООП ООО, проходят повышение квалификации не реже, чем 1 раз в три года.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4.3.2. Психолого-педагогические условия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4.3.2.1. Педагогические условия реализации ООП ООО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Психолого-педагогические условия реализации адаптированной основной образовательной программы основного общего создаются с учетом следующих требований:</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формирование и развитие психолого-педагогической компетентности участников образовательного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основано на представлении о том, что каждому виду опыта, включаемого в содержание обучения и воспитания, соответствуют способы его освоения и своя технология. В этом суть принципа единства содержательного и процессуального компонентов обучения. Так, для усвоения </w:t>
      </w:r>
      <w:proofErr w:type="spellStart"/>
      <w:r w:rsidRPr="006437E4">
        <w:rPr>
          <w:rFonts w:ascii="Times New Roman" w:eastAsia="TimesNewRomanPSMT" w:hAnsi="Times New Roman" w:cs="Times New Roman"/>
          <w:sz w:val="24"/>
          <w:szCs w:val="24"/>
        </w:rPr>
        <w:t>знаниевого</w:t>
      </w:r>
      <w:proofErr w:type="spellEnd"/>
      <w:r w:rsidRPr="006437E4">
        <w:rPr>
          <w:rFonts w:ascii="Times New Roman" w:eastAsia="TimesNewRomanPSMT" w:hAnsi="Times New Roman" w:cs="Times New Roman"/>
          <w:sz w:val="24"/>
          <w:szCs w:val="24"/>
        </w:rPr>
        <w:t xml:space="preserve"> опыта, в структуре которого выделяются понимание и воспроизведение эмпирических зависимостей, теоретических идей и понятий, ведущими являются, соответственно, наглядно-эмпирические и </w:t>
      </w:r>
      <w:proofErr w:type="spellStart"/>
      <w:r w:rsidRPr="006437E4">
        <w:rPr>
          <w:rFonts w:ascii="Times New Roman" w:eastAsia="TimesNewRomanPSMT" w:hAnsi="Times New Roman" w:cs="Times New Roman"/>
          <w:sz w:val="24"/>
          <w:szCs w:val="24"/>
        </w:rPr>
        <w:t>задачно-деятельностные</w:t>
      </w:r>
      <w:proofErr w:type="spellEnd"/>
      <w:r w:rsidRPr="006437E4">
        <w:rPr>
          <w:rFonts w:ascii="Times New Roman" w:eastAsia="TimesNewRomanPSMT" w:hAnsi="Times New Roman" w:cs="Times New Roman"/>
          <w:sz w:val="24"/>
          <w:szCs w:val="24"/>
        </w:rPr>
        <w:t xml:space="preserve"> технологии.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Для освоения способов деятельности значимы инструктирующие и </w:t>
      </w:r>
      <w:proofErr w:type="spellStart"/>
      <w:r w:rsidRPr="006437E4">
        <w:rPr>
          <w:rFonts w:ascii="Times New Roman" w:eastAsia="TimesNewRomanPSMT" w:hAnsi="Times New Roman" w:cs="Times New Roman"/>
          <w:sz w:val="24"/>
          <w:szCs w:val="24"/>
        </w:rPr>
        <w:t>тренинговые</w:t>
      </w:r>
      <w:proofErr w:type="spellEnd"/>
      <w:r w:rsidRPr="006437E4">
        <w:rPr>
          <w:rFonts w:ascii="Times New Roman" w:eastAsia="TimesNewRomanPSMT" w:hAnsi="Times New Roman" w:cs="Times New Roman"/>
          <w:sz w:val="24"/>
          <w:szCs w:val="24"/>
        </w:rPr>
        <w:t xml:space="preserve"> технологии. Для общекультурного опыта, куда можно отнести опыт творческой, проектной, исследовательской, конструкторской и другой работы, ведущую роль играют технологии создания ориентировочных основ соответствующих видов деятельности и системы учебных задач с нарастанием самостоятельности и продуктивности. В частности, для усвоения творческого опыта необходимы проблемные, интерактивные, исследовательские технологии. </w:t>
      </w:r>
      <w:proofErr w:type="gramStart"/>
      <w:r w:rsidRPr="006437E4">
        <w:rPr>
          <w:rFonts w:ascii="Times New Roman" w:eastAsia="TimesNewRomanPSMT" w:hAnsi="Times New Roman" w:cs="Times New Roman"/>
          <w:sz w:val="24"/>
          <w:szCs w:val="24"/>
        </w:rPr>
        <w:t xml:space="preserve">Личностный опыт как специфический компонент содержания образования не может осваиваться через включение ученика в некоторую совокупность деятельностей, а предполагает более сложную детерминацию развития – ситуацию «открытия смысла» или так называемую личностно развивающую ситуацию, для актуализации которой, кстати, тоже нужны технологии контекстные, диалогические, свободного выбора и совершения поступка и др. Наконец, </w:t>
      </w:r>
      <w:proofErr w:type="spellStart"/>
      <w:r w:rsidRPr="006437E4">
        <w:rPr>
          <w:rFonts w:ascii="Times New Roman" w:eastAsia="TimesNewRomanPSMT" w:hAnsi="Times New Roman" w:cs="Times New Roman"/>
          <w:sz w:val="24"/>
          <w:szCs w:val="24"/>
        </w:rPr>
        <w:t>компетентностный</w:t>
      </w:r>
      <w:proofErr w:type="spellEnd"/>
      <w:r w:rsidRPr="006437E4">
        <w:rPr>
          <w:rFonts w:ascii="Times New Roman" w:eastAsia="TimesNewRomanPSMT" w:hAnsi="Times New Roman" w:cs="Times New Roman"/>
          <w:sz w:val="24"/>
          <w:szCs w:val="24"/>
        </w:rPr>
        <w:t xml:space="preserve"> опыт требует имитационно-моделирующих, проектных технологий – своеобразных «жизненных практик», в которых</w:t>
      </w:r>
      <w:proofErr w:type="gramEnd"/>
      <w:r w:rsidRPr="006437E4">
        <w:rPr>
          <w:rFonts w:ascii="Times New Roman" w:eastAsia="TimesNewRomanPSMT" w:hAnsi="Times New Roman" w:cs="Times New Roman"/>
          <w:sz w:val="24"/>
          <w:szCs w:val="24"/>
        </w:rPr>
        <w:t xml:space="preserve"> только и может сформироваться компетентность.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Таким образом, при построении технологий реализуется одна из ключевых закономерностей образования, каждому виду (элементу) содержания образования должен соответствовать и адекватный ему метод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Метод в данном случае рассматривается как ответ на вопрос: что должны проделать учащиеся под руководством учителя, чтобы усвоить данный элемент содержания обучения и воспитания. Каждый метод реализуется с помощью набора методических приемов или технологий, которые в данном случае представляют собой деталь или форму реализации метода.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Поскольку особенностями развития контингента обучающихся, для обучения которых разрабатывалась </w:t>
      </w:r>
      <w:proofErr w:type="gramStart"/>
      <w:r w:rsidRPr="006437E4">
        <w:rPr>
          <w:rFonts w:ascii="Times New Roman" w:eastAsia="TimesNewRomanPSMT" w:hAnsi="Times New Roman" w:cs="Times New Roman"/>
          <w:sz w:val="24"/>
          <w:szCs w:val="24"/>
        </w:rPr>
        <w:t>данная</w:t>
      </w:r>
      <w:proofErr w:type="gramEnd"/>
      <w:r w:rsidRPr="006437E4">
        <w:rPr>
          <w:rFonts w:ascii="Times New Roman" w:eastAsia="TimesNewRomanPSMT" w:hAnsi="Times New Roman" w:cs="Times New Roman"/>
          <w:sz w:val="24"/>
          <w:szCs w:val="24"/>
        </w:rPr>
        <w:t xml:space="preserve"> АООП, являются нарушения психофизического развития разного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рода, среди методических приемов или технологий нет таких, которые требовали бы от учащегося применения знаний в нестандартной ситуации, проведения сложных исследований, проектирования и пр. Предпочтение отдается объяснительно-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иллюстративным, репродуктивным методам. Использование педагогических технологий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происходит на уровне отдельных элементов.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Для разработки методической системы деятельности учителя и удобства ориентировки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рамках образовательной программы, представим технологии как методы и приемы </w:t>
      </w:r>
      <w:proofErr w:type="gramStart"/>
      <w:r w:rsidRPr="006437E4">
        <w:rPr>
          <w:rFonts w:ascii="Times New Roman" w:eastAsia="TimesNewRomanPSMT" w:hAnsi="Times New Roman" w:cs="Times New Roman"/>
          <w:sz w:val="24"/>
          <w:szCs w:val="24"/>
        </w:rPr>
        <w:t>по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реализации предусмотренного рабочей программой определенного содержания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Требования к уроку (занятию), который предполагает реализацию коррекционной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Четкое планирование педагогом коррекционных задач урока (занятия).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Медленный темп урока с последующим его наращиванием.</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lastRenderedPageBreak/>
        <w:t>• Использование в начале урока простых, доступных для обучающихся с ОВЗ заданий, что позволит создать положительную стимуляцию к обучению.</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Включение обучающихся в выполнение заданий по нарастающей сложности. Задания, требующие максимального напряжения, следует проводить в первой половине урока.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Снижение объема и скорости выполнения заданий.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Индивидуализация заданий на уроке.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Постепенное предложение помощи </w:t>
      </w:r>
      <w:proofErr w:type="gramStart"/>
      <w:r w:rsidRPr="006437E4">
        <w:rPr>
          <w:rFonts w:ascii="Times New Roman" w:eastAsia="TimesNewRomanPSMT" w:hAnsi="Times New Roman" w:cs="Times New Roman"/>
          <w:sz w:val="24"/>
          <w:szCs w:val="24"/>
        </w:rPr>
        <w:t>обучающимся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Преимущественное использование на уроке частично-поискового метода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 расширением объемов проблемного обучения.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Использование на уроке наглядности.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Использование на уроке не более трех-четырех видов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Обязательное использование ориентировочной основы действий в виде схем, образ-</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цов</w:t>
      </w:r>
      <w:proofErr w:type="spellEnd"/>
      <w:r w:rsidRPr="006437E4">
        <w:rPr>
          <w:rFonts w:ascii="Times New Roman" w:eastAsia="TimesNewRomanPSMT" w:hAnsi="Times New Roman" w:cs="Times New Roman"/>
          <w:sz w:val="24"/>
          <w:szCs w:val="24"/>
        </w:rPr>
        <w:t>, алгоритмов выполнения заданий.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Использование на уроке четкой структуры и графического изображения и выделе-</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ния</w:t>
      </w:r>
      <w:proofErr w:type="spellEnd"/>
      <w:r w:rsidRPr="006437E4">
        <w:rPr>
          <w:rFonts w:ascii="Times New Roman" w:eastAsia="TimesNewRomanPSMT" w:hAnsi="Times New Roman" w:cs="Times New Roman"/>
          <w:sz w:val="24"/>
          <w:szCs w:val="24"/>
        </w:rPr>
        <w:t xml:space="preserve"> выводов или основных моментов темы.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Соблюдение тематической взаимосвязи в рамках одного урока.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Полисенсорность</w:t>
      </w:r>
      <w:proofErr w:type="spellEnd"/>
      <w:r w:rsidRPr="006437E4">
        <w:rPr>
          <w:rFonts w:ascii="Times New Roman" w:eastAsia="TimesNewRomanPSMT" w:hAnsi="Times New Roman" w:cs="Times New Roman"/>
          <w:sz w:val="24"/>
          <w:szCs w:val="24"/>
        </w:rPr>
        <w:t xml:space="preserve"> воспринимаемого материала.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Использование на уроке приема совместных действий.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Организация работы в паре с «сильным» обучающимся.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Требование от обучающегося полного ответа на вопрос.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Введение речевого контроля и отработка речевой формулы программы действия.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Использование разнообразных упражнений для усвоения учебного материала.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Переформулирование</w:t>
      </w:r>
      <w:proofErr w:type="spellEnd"/>
      <w:r w:rsidRPr="006437E4">
        <w:rPr>
          <w:rFonts w:ascii="Times New Roman" w:eastAsia="TimesNewRomanPSMT" w:hAnsi="Times New Roman" w:cs="Times New Roman"/>
          <w:sz w:val="24"/>
          <w:szCs w:val="24"/>
        </w:rPr>
        <w:t xml:space="preserve"> условий задачи, представленных в текстовом варианте – раз-</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бивка</w:t>
      </w:r>
      <w:proofErr w:type="spellEnd"/>
      <w:r w:rsidRPr="006437E4">
        <w:rPr>
          <w:rFonts w:ascii="Times New Roman" w:eastAsia="TimesNewRomanPSMT" w:hAnsi="Times New Roman" w:cs="Times New Roman"/>
          <w:sz w:val="24"/>
          <w:szCs w:val="24"/>
        </w:rPr>
        <w:t xml:space="preserve"> условия на короткие фразы, </w:t>
      </w:r>
      <w:proofErr w:type="spellStart"/>
      <w:r w:rsidRPr="006437E4">
        <w:rPr>
          <w:rFonts w:ascii="Times New Roman" w:eastAsia="TimesNewRomanPSMT" w:hAnsi="Times New Roman" w:cs="Times New Roman"/>
          <w:sz w:val="24"/>
          <w:szCs w:val="24"/>
        </w:rPr>
        <w:t>переформулирование</w:t>
      </w:r>
      <w:proofErr w:type="spellEnd"/>
      <w:r w:rsidRPr="006437E4">
        <w:rPr>
          <w:rFonts w:ascii="Times New Roman" w:eastAsia="TimesNewRomanPSMT" w:hAnsi="Times New Roman" w:cs="Times New Roman"/>
          <w:sz w:val="24"/>
          <w:szCs w:val="24"/>
        </w:rPr>
        <w:t xml:space="preserve"> причастных и деепричастных оборотов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 целом стратегия работы с классом инклюзивного обучения предполагает, что ор-</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ганизация</w:t>
      </w:r>
      <w:proofErr w:type="spellEnd"/>
      <w:r w:rsidRPr="006437E4">
        <w:rPr>
          <w:rFonts w:ascii="Times New Roman" w:eastAsia="TimesNewRomanPSMT" w:hAnsi="Times New Roman" w:cs="Times New Roman"/>
          <w:sz w:val="24"/>
          <w:szCs w:val="24"/>
        </w:rPr>
        <w:t xml:space="preserve"> занятий должна базироваться на методах работы, опирающейся </w:t>
      </w:r>
      <w:proofErr w:type="gramStart"/>
      <w:r w:rsidRPr="006437E4">
        <w:rPr>
          <w:rFonts w:ascii="Times New Roman" w:eastAsia="TimesNewRomanPSMT" w:hAnsi="Times New Roman" w:cs="Times New Roman"/>
          <w:sz w:val="24"/>
          <w:szCs w:val="24"/>
        </w:rPr>
        <w:t>на</w:t>
      </w:r>
      <w:proofErr w:type="gramEnd"/>
      <w:r w:rsidRPr="006437E4">
        <w:rPr>
          <w:rFonts w:ascii="Times New Roman" w:eastAsia="TimesNewRomanPSMT" w:hAnsi="Times New Roman" w:cs="Times New Roman"/>
          <w:sz w:val="24"/>
          <w:szCs w:val="24"/>
        </w:rPr>
        <w:t xml:space="preserve"> более </w:t>
      </w:r>
      <w:proofErr w:type="spellStart"/>
      <w:r w:rsidRPr="006437E4">
        <w:rPr>
          <w:rFonts w:ascii="Times New Roman" w:eastAsia="TimesNewRomanPSMT" w:hAnsi="Times New Roman" w:cs="Times New Roman"/>
          <w:sz w:val="24"/>
          <w:szCs w:val="24"/>
        </w:rPr>
        <w:t>силь</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ные</w:t>
      </w:r>
      <w:proofErr w:type="spellEnd"/>
      <w:r w:rsidRPr="006437E4">
        <w:rPr>
          <w:rFonts w:ascii="Times New Roman" w:eastAsia="TimesNewRomanPSMT" w:hAnsi="Times New Roman" w:cs="Times New Roman"/>
          <w:sz w:val="24"/>
          <w:szCs w:val="24"/>
        </w:rPr>
        <w:t xml:space="preserve"> стороны развития ребенка и постепенно втягивающей в работу слабые стороны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(нейропсихологический подход).</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Для реализации такого подхода могут быть использованы системы методов </w:t>
      </w:r>
      <w:proofErr w:type="gramStart"/>
      <w:r w:rsidRPr="006437E4">
        <w:rPr>
          <w:rFonts w:ascii="Times New Roman" w:eastAsia="TimesNewRomanPSMT" w:hAnsi="Times New Roman" w:cs="Times New Roman"/>
          <w:sz w:val="24"/>
          <w:szCs w:val="24"/>
        </w:rPr>
        <w:t>для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«выращивания» слабого звена. Педагог, обучая детей какому-нибудь навыку, выстраивает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систему отношений взрослый-ребенок, где взрослый берет на себя функции слабого звена,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постепенно передавая все большую часть функций ребенку.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Структура коррекционно-развивающего занятия (по В.В. </w:t>
      </w:r>
      <w:proofErr w:type="gramStart"/>
      <w:r w:rsidRPr="006437E4">
        <w:rPr>
          <w:rFonts w:ascii="Times New Roman" w:eastAsia="TimesNewRomanPSMT" w:hAnsi="Times New Roman" w:cs="Times New Roman"/>
          <w:sz w:val="24"/>
          <w:szCs w:val="24"/>
        </w:rPr>
        <w:t>Гладкой</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Вводная часть – целевая установка: активизация психической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обучающегося, формирование положительного эмоционального настроя на </w:t>
      </w:r>
      <w:proofErr w:type="gramStart"/>
      <w:r w:rsidRPr="006437E4">
        <w:rPr>
          <w:rFonts w:ascii="Times New Roman" w:eastAsia="TimesNewRomanPSMT" w:hAnsi="Times New Roman" w:cs="Times New Roman"/>
          <w:sz w:val="24"/>
          <w:szCs w:val="24"/>
        </w:rPr>
        <w:t>предстоящую</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Основная часть: последовательное решение коррекционно-развивающих задач, 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именно формирование определенных умений в «</w:t>
      </w:r>
      <w:proofErr w:type="gramStart"/>
      <w:r w:rsidRPr="006437E4">
        <w:rPr>
          <w:rFonts w:ascii="Times New Roman" w:eastAsia="TimesNewRomanPSMT" w:hAnsi="Times New Roman" w:cs="Times New Roman"/>
          <w:sz w:val="24"/>
          <w:szCs w:val="24"/>
        </w:rPr>
        <w:t>проблемной</w:t>
      </w:r>
      <w:proofErr w:type="gramEnd"/>
      <w:r w:rsidRPr="006437E4">
        <w:rPr>
          <w:rFonts w:ascii="Times New Roman" w:eastAsia="TimesNewRomanPSMT" w:hAnsi="Times New Roman" w:cs="Times New Roman"/>
          <w:sz w:val="24"/>
          <w:szCs w:val="24"/>
        </w:rPr>
        <w:t>» для обучающегося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области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Подготовительный этап – направлен на актуализацию базовых умений, на основе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которых будет осуществляться формирование новых умений.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Формирующий этап – направлен на формирование определенных умений</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обучающегося</w:t>
      </w:r>
      <w:proofErr w:type="gramEnd"/>
      <w:r w:rsidRPr="006437E4">
        <w:rPr>
          <w:rFonts w:ascii="Times New Roman" w:eastAsia="TimesNewRomanPSMT" w:hAnsi="Times New Roman" w:cs="Times New Roman"/>
          <w:sz w:val="24"/>
          <w:szCs w:val="24"/>
        </w:rPr>
        <w:t xml:space="preserve"> в «проблемной» зоне. На данном этапе организуется </w:t>
      </w:r>
      <w:proofErr w:type="gramStart"/>
      <w:r w:rsidRPr="006437E4">
        <w:rPr>
          <w:rFonts w:ascii="Times New Roman" w:eastAsia="TimesNewRomanPSMT" w:hAnsi="Times New Roman" w:cs="Times New Roman"/>
          <w:sz w:val="24"/>
          <w:szCs w:val="24"/>
        </w:rPr>
        <w:t>многократная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отработка новых умений разными способами и на разном материале.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Этап самостоятельной работы – выявление состояния </w:t>
      </w:r>
      <w:proofErr w:type="spellStart"/>
      <w:r w:rsidRPr="006437E4">
        <w:rPr>
          <w:rFonts w:ascii="Times New Roman" w:eastAsia="TimesNewRomanPSMT" w:hAnsi="Times New Roman" w:cs="Times New Roman"/>
          <w:sz w:val="24"/>
          <w:szCs w:val="24"/>
        </w:rPr>
        <w:t>сформированности</w:t>
      </w:r>
      <w:proofErr w:type="spellEnd"/>
      <w:r w:rsidRPr="006437E4">
        <w:rPr>
          <w:rFonts w:ascii="Times New Roman" w:eastAsia="TimesNewRomanPSMT" w:hAnsi="Times New Roman" w:cs="Times New Roman"/>
          <w:sz w:val="24"/>
          <w:szCs w:val="24"/>
        </w:rPr>
        <w:t xml:space="preserve"> умений, </w:t>
      </w:r>
      <w:proofErr w:type="gramStart"/>
      <w:r w:rsidRPr="006437E4">
        <w:rPr>
          <w:rFonts w:ascii="Times New Roman" w:eastAsia="TimesNewRomanPSMT" w:hAnsi="Times New Roman" w:cs="Times New Roman"/>
          <w:sz w:val="24"/>
          <w:szCs w:val="24"/>
        </w:rPr>
        <w:t>над</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которыми</w:t>
      </w:r>
      <w:proofErr w:type="gramEnd"/>
      <w:r w:rsidRPr="006437E4">
        <w:rPr>
          <w:rFonts w:ascii="Times New Roman" w:eastAsia="TimesNewRomanPSMT" w:hAnsi="Times New Roman" w:cs="Times New Roman"/>
          <w:sz w:val="24"/>
          <w:szCs w:val="24"/>
        </w:rPr>
        <w:t xml:space="preserve"> осуществлялась работа.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Заключительная часть – развитие у обучающихся рефлексивных умений, которые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крайне необходимы для становления учебной деятельности у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с ОВЗ. На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данном </w:t>
      </w:r>
      <w:proofErr w:type="gramStart"/>
      <w:r w:rsidRPr="006437E4">
        <w:rPr>
          <w:rFonts w:ascii="Times New Roman" w:eastAsia="TimesNewRomanPSMT" w:hAnsi="Times New Roman" w:cs="Times New Roman"/>
          <w:sz w:val="24"/>
          <w:szCs w:val="24"/>
        </w:rPr>
        <w:t>этапе</w:t>
      </w:r>
      <w:proofErr w:type="gramEnd"/>
      <w:r w:rsidRPr="006437E4">
        <w:rPr>
          <w:rFonts w:ascii="Times New Roman" w:eastAsia="TimesNewRomanPSMT" w:hAnsi="Times New Roman" w:cs="Times New Roman"/>
          <w:sz w:val="24"/>
          <w:szCs w:val="24"/>
        </w:rPr>
        <w:t xml:space="preserve"> создаются условия для формирования умения осознавать процесс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результаты своей деятельности, затруднения и ошибки.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Приемы и методы коррекционной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1. Упражнения по выполнению действий по внешне заданному алгоритму.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2. Упражнения по выполнению заданий по подражанию, по образцу, по </w:t>
      </w:r>
      <w:proofErr w:type="gramStart"/>
      <w:r w:rsidRPr="006437E4">
        <w:rPr>
          <w:rFonts w:ascii="Times New Roman" w:eastAsia="TimesNewRomanPSMT" w:hAnsi="Times New Roman" w:cs="Times New Roman"/>
          <w:sz w:val="24"/>
          <w:szCs w:val="24"/>
        </w:rPr>
        <w:t>словесной</w:t>
      </w:r>
      <w:proofErr w:type="gramEnd"/>
      <w:r w:rsidRPr="006437E4">
        <w:rPr>
          <w:rFonts w:ascii="Times New Roman" w:eastAsia="TimesNewRomanPSMT" w:hAnsi="Times New Roman" w:cs="Times New Roman"/>
          <w:sz w:val="24"/>
          <w:szCs w:val="24"/>
        </w:rPr>
        <w:t xml:space="preserve"> ин-</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струкции</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 Выработка алгоритма предстоящей деятельности.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 Упражнения на нахождение и исправление ошибок.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5. Упражнение по разделению «склеенных» между собой понятий.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6. Упражнение по поиску повторяющихся понятий.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7. Составление рассказов по наблюдениям в природе, по сюжетным картинкам.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8. Описание предмета по картинному плану.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9. Этические беседы.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10. Просмотр видеофрагментов с последующим обсуждением.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11. Упражнения на тренировку произвольного запоминания зрительно </w:t>
      </w:r>
      <w:proofErr w:type="gramStart"/>
      <w:r w:rsidRPr="006437E4">
        <w:rPr>
          <w:rFonts w:ascii="Times New Roman" w:eastAsia="TimesNewRomanPSMT" w:hAnsi="Times New Roman" w:cs="Times New Roman"/>
          <w:sz w:val="24"/>
          <w:szCs w:val="24"/>
        </w:rPr>
        <w:t>воспринимаемых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объектов.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12. Слуховые (биологические) диктанты.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13. Использование опорных схем.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Коррекционные занятия со специалистами являются обязательными и проводятся </w:t>
      </w:r>
      <w:proofErr w:type="gramStart"/>
      <w:r w:rsidRPr="006437E4">
        <w:rPr>
          <w:rFonts w:ascii="Times New Roman" w:eastAsia="TimesNewRomanPSMT" w:hAnsi="Times New Roman" w:cs="Times New Roman"/>
          <w:sz w:val="24"/>
          <w:szCs w:val="24"/>
        </w:rPr>
        <w:t>во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внеурочной деятельности. Коррекционная работа осуществляется по программам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внеурочной деятельности разных видов опосредованно стимулирующих и корригирующих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развитие детей с ОВЗ. Специалисты и педагоги с участием самих обучающихся и 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родителей (законных представителей) разрабатываются индивидуальные учебные планы </w:t>
      </w:r>
      <w:proofErr w:type="gramStart"/>
      <w:r w:rsidRPr="006437E4">
        <w:rPr>
          <w:rFonts w:ascii="Times New Roman" w:eastAsia="TimesNewRomanPSMT" w:hAnsi="Times New Roman" w:cs="Times New Roman"/>
          <w:sz w:val="24"/>
          <w:szCs w:val="24"/>
        </w:rPr>
        <w:t>с</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целью развития потенциала обучающихся с ОВЗ, инвалидов.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Реализация системы комплексного психолого-медико-социального сопровождения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поддержки обучающихся с ОВЗ предусматривает создание специальных условий: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организационных, кадровых, психолого-педагогических, программно-методических,</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материально-технических, информационных (Федеральный закон «Об образовании в</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Российской Федерации», ст. 42, 79).</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школе ведется целенаправленная работа по созданию этих условий с целью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ребенка на основе индивидуализации учебно-воспитательного процесса, вариативности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программ, учебных курсов, формирования здорового образа жизни. Организован отдых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детей в каникулярное время, предоставлена возможность активного участия в фестивалях,</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конкурсах</w:t>
      </w:r>
      <w:proofErr w:type="gramEnd"/>
      <w:r w:rsidRPr="006437E4">
        <w:rPr>
          <w:rFonts w:ascii="Times New Roman" w:eastAsia="TimesNewRomanPSMT" w:hAnsi="Times New Roman" w:cs="Times New Roman"/>
          <w:sz w:val="24"/>
          <w:szCs w:val="24"/>
        </w:rPr>
        <w:t>, спортивных соревнованиях наряду с другими детьми.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Условия реализации программы коррекционной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введение системы </w:t>
      </w:r>
      <w:proofErr w:type="gramStart"/>
      <w:r w:rsidRPr="006437E4">
        <w:rPr>
          <w:rFonts w:ascii="Times New Roman" w:eastAsia="TimesNewRomanPSMT" w:hAnsi="Times New Roman" w:cs="Times New Roman"/>
          <w:sz w:val="24"/>
          <w:szCs w:val="24"/>
        </w:rPr>
        <w:t>регулярного</w:t>
      </w:r>
      <w:proofErr w:type="gramEnd"/>
      <w:r w:rsidRPr="006437E4">
        <w:rPr>
          <w:rFonts w:ascii="Times New Roman" w:eastAsia="TimesNewRomanPSMT" w:hAnsi="Times New Roman" w:cs="Times New Roman"/>
          <w:sz w:val="24"/>
          <w:szCs w:val="24"/>
        </w:rPr>
        <w:t>, углубленного, комплексного и разностороннего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изучения детей в процессе различных деятельности на уроке, во внеурочное время,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семье;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интеграция </w:t>
      </w:r>
      <w:proofErr w:type="gramStart"/>
      <w:r w:rsidRPr="006437E4">
        <w:rPr>
          <w:rFonts w:ascii="Times New Roman" w:eastAsia="TimesNewRomanPSMT" w:hAnsi="Times New Roman" w:cs="Times New Roman"/>
          <w:sz w:val="24"/>
          <w:szCs w:val="24"/>
        </w:rPr>
        <w:t>полученных</w:t>
      </w:r>
      <w:proofErr w:type="gramEnd"/>
      <w:r w:rsidRPr="006437E4">
        <w:rPr>
          <w:rFonts w:ascii="Times New Roman" w:eastAsia="TimesNewRomanPSMT" w:hAnsi="Times New Roman" w:cs="Times New Roman"/>
          <w:sz w:val="24"/>
          <w:szCs w:val="24"/>
        </w:rPr>
        <w:t xml:space="preserve"> в ходе медицинского, психологического и педагогического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изучения ребенка данных, объединяемых в </w:t>
      </w:r>
      <w:proofErr w:type="spellStart"/>
      <w:r w:rsidRPr="006437E4">
        <w:rPr>
          <w:rFonts w:ascii="Times New Roman" w:eastAsia="TimesNewRomanPSMT" w:hAnsi="Times New Roman" w:cs="Times New Roman"/>
          <w:sz w:val="24"/>
          <w:szCs w:val="24"/>
        </w:rPr>
        <w:t>симптомо</w:t>
      </w:r>
      <w:proofErr w:type="spellEnd"/>
      <w:r w:rsidRPr="006437E4">
        <w:rPr>
          <w:rFonts w:ascii="Times New Roman" w:eastAsia="TimesNewRomanPSMT" w:hAnsi="Times New Roman" w:cs="Times New Roman"/>
          <w:sz w:val="24"/>
          <w:szCs w:val="24"/>
        </w:rPr>
        <w:t>-комплексы;</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разработка и реализация педагогических технологий (</w:t>
      </w:r>
      <w:proofErr w:type="spellStart"/>
      <w:r w:rsidRPr="006437E4">
        <w:rPr>
          <w:rFonts w:ascii="Times New Roman" w:eastAsia="TimesNewRomanPSMT" w:hAnsi="Times New Roman" w:cs="Times New Roman"/>
          <w:sz w:val="24"/>
          <w:szCs w:val="24"/>
        </w:rPr>
        <w:t>диагностико</w:t>
      </w:r>
      <w:proofErr w:type="spellEnd"/>
      <w:r w:rsidRPr="006437E4">
        <w:rPr>
          <w:rFonts w:ascii="Times New Roman" w:eastAsia="TimesNewRomanPSMT" w:hAnsi="Times New Roman" w:cs="Times New Roman"/>
          <w:sz w:val="24"/>
          <w:szCs w:val="24"/>
        </w:rPr>
        <w:t>-информационных,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обучающе</w:t>
      </w:r>
      <w:proofErr w:type="spellEnd"/>
      <w:r w:rsidRPr="006437E4">
        <w:rPr>
          <w:rFonts w:ascii="Times New Roman" w:eastAsia="TimesNewRomanPSMT" w:hAnsi="Times New Roman" w:cs="Times New Roman"/>
          <w:sz w:val="24"/>
          <w:szCs w:val="24"/>
        </w:rPr>
        <w:t>-образовательных, коррекционных, реабилитационных);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объединение усилий педагогов, медицинских и социальных работников в оказании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всесторонней помощи и поддержки детям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расширение перечня педагогических, психологических и социальных услуг детям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родителям;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развитие системы отношений в направлении педагог-ребенок-родитель-медицинские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работники;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необходимым условием организации успешного обучения и воспитания детей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общеобразовательных учреждениях общего типа является также создание адаптивной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среды, позволяющей обеспечить их полноценную интеграцию и личностную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самореализацию в Учреждении;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выработка четкой системы выявления проблемных детей, определения причин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испытываемых ими трудностей;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 осуществление </w:t>
      </w:r>
      <w:proofErr w:type="gramStart"/>
      <w:r w:rsidRPr="006437E4">
        <w:rPr>
          <w:rFonts w:ascii="Times New Roman" w:eastAsia="TimesNewRomanPSMT" w:hAnsi="Times New Roman" w:cs="Times New Roman"/>
          <w:sz w:val="24"/>
          <w:szCs w:val="24"/>
        </w:rPr>
        <w:t>психолого-педагогического</w:t>
      </w:r>
      <w:proofErr w:type="gramEnd"/>
      <w:r w:rsidRPr="006437E4">
        <w:rPr>
          <w:rFonts w:ascii="Times New Roman" w:eastAsia="TimesNewRomanPSMT" w:hAnsi="Times New Roman" w:cs="Times New Roman"/>
          <w:sz w:val="24"/>
          <w:szCs w:val="24"/>
        </w:rPr>
        <w:t>, программно-методического, кадрового,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материально-технического, информационного обеспечения реализации коррекционной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4.3.2.2. Социально-психологические условия реализации АООП ООО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Психолого-педагогическое сопровождение включает в себя следующие направления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коррекционной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 Диагностическая работа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1.1. Индивидуальную психолого-педагогическую диагностику уровня готовности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с ОВЗ к обучению.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 беседа, наблюдение, диагностические пробы, анализ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сведений медицинской карты с целью выявления: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мотивационно-личностной готовности (отношение к школе, уровень</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сформированности</w:t>
      </w:r>
      <w:proofErr w:type="spellEnd"/>
      <w:r w:rsidRPr="006437E4">
        <w:rPr>
          <w:rFonts w:ascii="Times New Roman" w:eastAsia="TimesNewRomanPSMT" w:hAnsi="Times New Roman" w:cs="Times New Roman"/>
          <w:sz w:val="24"/>
          <w:szCs w:val="24"/>
        </w:rPr>
        <w:t xml:space="preserve"> позиции ученика, учебно-познавательной мотивации);</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интеллектуальной готовности (произвольной памяти и внимания, вербально-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логического и невербального мышления, особенностей речевого развития);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развития эмоционально-волевой и поведенческой сферы (индивидуально-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типологические особенности темперамента, характера, волевых процессов, поведения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общения);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анатомо-физиологической готовности (наличие хронических заболеваний 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функциональных нарушений, уровень нервно-психического развития, группа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физкультурная группа).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1.2. Групповую и индивидуальную комплексную психодиагностику уровня адаптации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 обучению на основном уровне общего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 наблюдение классных руководителей, педагога-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психолога, беседа с родителями о ребенке, исследование </w:t>
      </w:r>
      <w:proofErr w:type="spellStart"/>
      <w:r w:rsidRPr="006437E4">
        <w:rPr>
          <w:rFonts w:ascii="Times New Roman" w:eastAsia="TimesNewRomanPSMT" w:hAnsi="Times New Roman" w:cs="Times New Roman"/>
          <w:sz w:val="24"/>
          <w:szCs w:val="24"/>
        </w:rPr>
        <w:t>сформированности</w:t>
      </w:r>
      <w:proofErr w:type="spellEnd"/>
      <w:r w:rsidRPr="006437E4">
        <w:rPr>
          <w:rFonts w:ascii="Times New Roman" w:eastAsia="TimesNewRomanPSMT" w:hAnsi="Times New Roman" w:cs="Times New Roman"/>
          <w:sz w:val="24"/>
          <w:szCs w:val="24"/>
        </w:rPr>
        <w:t xml:space="preserve"> </w:t>
      </w:r>
      <w:proofErr w:type="gramStart"/>
      <w:r w:rsidRPr="006437E4">
        <w:rPr>
          <w:rFonts w:ascii="Times New Roman" w:eastAsia="TimesNewRomanPSMT" w:hAnsi="Times New Roman" w:cs="Times New Roman"/>
          <w:sz w:val="24"/>
          <w:szCs w:val="24"/>
        </w:rPr>
        <w:t>личностных</w:t>
      </w:r>
      <w:proofErr w:type="gramEnd"/>
      <w:r w:rsidRPr="006437E4">
        <w:rPr>
          <w:rFonts w:ascii="Times New Roman" w:eastAsia="TimesNewRomanPSMT" w:hAnsi="Times New Roman" w:cs="Times New Roman"/>
          <w:sz w:val="24"/>
          <w:szCs w:val="24"/>
        </w:rPr>
        <w:t xml:space="preserve"> и</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метапредметных</w:t>
      </w:r>
      <w:proofErr w:type="spellEnd"/>
      <w:r w:rsidRPr="006437E4">
        <w:rPr>
          <w:rFonts w:ascii="Times New Roman" w:eastAsia="TimesNewRomanPSMT" w:hAnsi="Times New Roman" w:cs="Times New Roman"/>
          <w:sz w:val="24"/>
          <w:szCs w:val="24"/>
        </w:rPr>
        <w:t xml:space="preserve"> универсальных учебных действий у учащихся в период адаптации </w:t>
      </w:r>
      <w:proofErr w:type="gramStart"/>
      <w:r w:rsidRPr="006437E4">
        <w:rPr>
          <w:rFonts w:ascii="Times New Roman" w:eastAsia="TimesNewRomanPSMT" w:hAnsi="Times New Roman" w:cs="Times New Roman"/>
          <w:sz w:val="24"/>
          <w:szCs w:val="24"/>
        </w:rPr>
        <w:t>к</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новым условиям учения и общения в 5 классе.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1.3. Индивидуальную диагностику динамики и результативности коррекционно-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развивающей работы педагога-психолога с </w:t>
      </w:r>
      <w:proofErr w:type="gramStart"/>
      <w:r w:rsidRPr="006437E4">
        <w:rPr>
          <w:rFonts w:ascii="Times New Roman" w:eastAsia="TimesNewRomanPSMT" w:hAnsi="Times New Roman" w:cs="Times New Roman"/>
          <w:sz w:val="24"/>
          <w:szCs w:val="24"/>
        </w:rPr>
        <w:t>обучающимся</w:t>
      </w:r>
      <w:proofErr w:type="gramEnd"/>
      <w:r w:rsidRPr="006437E4">
        <w:rPr>
          <w:rFonts w:ascii="Times New Roman" w:eastAsia="TimesNewRomanPSMT" w:hAnsi="Times New Roman" w:cs="Times New Roman"/>
          <w:sz w:val="24"/>
          <w:szCs w:val="24"/>
        </w:rPr>
        <w:t>, имеющим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Содержание и формы работы: динамическое наблюдение, диагностические пробы </w:t>
      </w:r>
      <w:proofErr w:type="gramStart"/>
      <w:r w:rsidRPr="006437E4">
        <w:rPr>
          <w:rFonts w:ascii="Times New Roman" w:eastAsia="TimesNewRomanPSMT" w:hAnsi="Times New Roman" w:cs="Times New Roman"/>
          <w:sz w:val="24"/>
          <w:szCs w:val="24"/>
        </w:rPr>
        <w:t>на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самостоятельное выполнение заданий по выявлению динамики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произвольности внимания и памяти;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вербально-логического и невербального мышления;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графо-моторных навыков и координации движений;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речевого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сформированности</w:t>
      </w:r>
      <w:proofErr w:type="spellEnd"/>
      <w:r w:rsidRPr="006437E4">
        <w:rPr>
          <w:rFonts w:ascii="Times New Roman" w:eastAsia="TimesNewRomanPSMT" w:hAnsi="Times New Roman" w:cs="Times New Roman"/>
          <w:sz w:val="24"/>
          <w:szCs w:val="24"/>
        </w:rPr>
        <w:t xml:space="preserve"> универсальных учебных действий;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эмоционально-волевых процессов и коммуникативно-поведенческой сферы.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1.4. Индивидуальную психолого-педагогическую диагностику </w:t>
      </w:r>
      <w:proofErr w:type="spellStart"/>
      <w:r w:rsidRPr="006437E4">
        <w:rPr>
          <w:rFonts w:ascii="Times New Roman" w:eastAsia="TimesNewRomanPSMT" w:hAnsi="Times New Roman" w:cs="Times New Roman"/>
          <w:sz w:val="24"/>
          <w:szCs w:val="24"/>
        </w:rPr>
        <w:t>профориентационных</w:t>
      </w:r>
      <w:proofErr w:type="spell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интересов, склонностей и возможностей.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 динамическое наблюдение, комплекс</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профориентационных</w:t>
      </w:r>
      <w:proofErr w:type="spellEnd"/>
      <w:r w:rsidRPr="006437E4">
        <w:rPr>
          <w:rFonts w:ascii="Times New Roman" w:eastAsia="TimesNewRomanPSMT" w:hAnsi="Times New Roman" w:cs="Times New Roman"/>
          <w:sz w:val="24"/>
          <w:szCs w:val="24"/>
        </w:rPr>
        <w:t xml:space="preserve"> методик на выявление: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профориентационных</w:t>
      </w:r>
      <w:proofErr w:type="spellEnd"/>
      <w:r w:rsidRPr="006437E4">
        <w:rPr>
          <w:rFonts w:ascii="Times New Roman" w:eastAsia="TimesNewRomanPSMT" w:hAnsi="Times New Roman" w:cs="Times New Roman"/>
          <w:sz w:val="24"/>
          <w:szCs w:val="24"/>
        </w:rPr>
        <w:t xml:space="preserve"> предпочтений, умений, склонностей;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уровня развития коммуникативных и организаторских склонностей;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уровня притязаний и мотивации.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1.5. Индивидуальную психолого-педагогическую диагностику готовности </w:t>
      </w:r>
      <w:proofErr w:type="gramStart"/>
      <w:r w:rsidRPr="006437E4">
        <w:rPr>
          <w:rFonts w:ascii="Times New Roman" w:eastAsia="TimesNewRomanPSMT" w:hAnsi="Times New Roman" w:cs="Times New Roman"/>
          <w:sz w:val="24"/>
          <w:szCs w:val="24"/>
        </w:rPr>
        <w:t>к</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переходу на средний уровень общего образования (в случае наличия необходимости).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 диагностические пробы и задания по выявлению: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уровня развития произвольности внимания и памяти;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различных видов и операций мышления;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уровня </w:t>
      </w:r>
      <w:proofErr w:type="spellStart"/>
      <w:r w:rsidRPr="006437E4">
        <w:rPr>
          <w:rFonts w:ascii="Times New Roman" w:eastAsia="TimesNewRomanPSMT" w:hAnsi="Times New Roman" w:cs="Times New Roman"/>
          <w:sz w:val="24"/>
          <w:szCs w:val="24"/>
        </w:rPr>
        <w:t>сформированности</w:t>
      </w:r>
      <w:proofErr w:type="spellEnd"/>
      <w:r w:rsidRPr="006437E4">
        <w:rPr>
          <w:rFonts w:ascii="Times New Roman" w:eastAsia="TimesNewRomanPSMT" w:hAnsi="Times New Roman" w:cs="Times New Roman"/>
          <w:sz w:val="24"/>
          <w:szCs w:val="24"/>
        </w:rPr>
        <w:t xml:space="preserve"> эмоционально-волевой и личностной сферы;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особенностей коммуникативной и поведенческой сферы;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уровня развития учебно-познавательной мотивации;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уровня тревожности;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индивидуальных особенностей универсальных учебных действий, склонностей,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интересов, возможностей для рекомендаций по составлению индивидуального учебного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плана на старшей ступени общего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2. Коррекционно-развивающая работа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 индивидуальные и / или групповые коррекционно-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развивающие занятия с педагогом-психологом, целью которых является коррекция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развитие </w:t>
      </w:r>
      <w:proofErr w:type="gramStart"/>
      <w:r w:rsidRPr="006437E4">
        <w:rPr>
          <w:rFonts w:ascii="Times New Roman" w:eastAsia="TimesNewRomanPSMT" w:hAnsi="Times New Roman" w:cs="Times New Roman"/>
          <w:sz w:val="24"/>
          <w:szCs w:val="24"/>
        </w:rPr>
        <w:t>познавательной</w:t>
      </w:r>
      <w:proofErr w:type="gramEnd"/>
      <w:r w:rsidRPr="006437E4">
        <w:rPr>
          <w:rFonts w:ascii="Times New Roman" w:eastAsia="TimesNewRomanPSMT" w:hAnsi="Times New Roman" w:cs="Times New Roman"/>
          <w:sz w:val="24"/>
          <w:szCs w:val="24"/>
        </w:rPr>
        <w:t>, эмоционально-волевой, поведенческой и коммуникативной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сферы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развитие произвольности внимания и памяти;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развитие различных видов и операций мышления;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развитие устной и письменной речи и эмоционально-личностной сферы учащихся;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формирование адекватной устойчивой положительной самооценки, </w:t>
      </w:r>
      <w:proofErr w:type="gramStart"/>
      <w:r w:rsidRPr="006437E4">
        <w:rPr>
          <w:rFonts w:ascii="Times New Roman" w:eastAsia="TimesNewRomanPSMT" w:hAnsi="Times New Roman" w:cs="Times New Roman"/>
          <w:sz w:val="24"/>
          <w:szCs w:val="24"/>
        </w:rPr>
        <w:t>позитивного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представления о своих возможностях и особенностях, </w:t>
      </w:r>
      <w:proofErr w:type="spellStart"/>
      <w:r w:rsidRPr="006437E4">
        <w:rPr>
          <w:rFonts w:ascii="Times New Roman" w:eastAsia="TimesNewRomanPSMT" w:hAnsi="Times New Roman" w:cs="Times New Roman"/>
          <w:sz w:val="24"/>
          <w:szCs w:val="24"/>
        </w:rPr>
        <w:t>профориентационных</w:t>
      </w:r>
      <w:proofErr w:type="spellEnd"/>
      <w:r w:rsidRPr="006437E4">
        <w:rPr>
          <w:rFonts w:ascii="Times New Roman" w:eastAsia="TimesNewRomanPSMT" w:hAnsi="Times New Roman" w:cs="Times New Roman"/>
          <w:sz w:val="24"/>
          <w:szCs w:val="24"/>
        </w:rPr>
        <w:t xml:space="preserve"> склонностях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возможных профессиональных </w:t>
      </w:r>
      <w:proofErr w:type="gramStart"/>
      <w:r w:rsidRPr="006437E4">
        <w:rPr>
          <w:rFonts w:ascii="Times New Roman" w:eastAsia="TimesNewRomanPSMT" w:hAnsi="Times New Roman" w:cs="Times New Roman"/>
          <w:sz w:val="24"/>
          <w:szCs w:val="24"/>
        </w:rPr>
        <w:t>сферах</w:t>
      </w:r>
      <w:proofErr w:type="gramEnd"/>
      <w:r w:rsidRPr="006437E4">
        <w:rPr>
          <w:rFonts w:ascii="Times New Roman" w:eastAsia="TimesNewRomanPSMT" w:hAnsi="Times New Roman" w:cs="Times New Roman"/>
          <w:sz w:val="24"/>
          <w:szCs w:val="24"/>
        </w:rPr>
        <w:t xml:space="preserve"> самореализации;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развитие универсальных учебных действий;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формирование навыков конструктивного общения и сотрудничества со сверстниками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 педагогами.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коррекционной работы учителя: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наблюдение за учениками во время учебной и внеурочной деятельности (ежедневно);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поддержание постоянной связи с учителями-предметниками, школьным психологом,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медицинским работником, администрацией школы, родителями;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составление психолого-педагогической характеристики учащегося с ОВЗ </w:t>
      </w:r>
      <w:proofErr w:type="gramStart"/>
      <w:r w:rsidRPr="006437E4">
        <w:rPr>
          <w:rFonts w:ascii="Times New Roman" w:eastAsia="TimesNewRomanPSMT" w:hAnsi="Times New Roman" w:cs="Times New Roman"/>
          <w:sz w:val="24"/>
          <w:szCs w:val="24"/>
        </w:rPr>
        <w:t>при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помощи методов наблюдения, беседы, экспериментального обследования, где отражаются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особенности его личности, поведения, межличностных отношений с родителями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одноклассниками, уровень и особенности интеллектуального развития и результаты учебы,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основные виды трудностей при обучении ребенка;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составление индивидуального маршрута сопровождения учащегося (вместе с</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членами </w:t>
      </w:r>
      <w:proofErr w:type="spellStart"/>
      <w:r w:rsidRPr="006437E4">
        <w:rPr>
          <w:rFonts w:ascii="Times New Roman" w:eastAsia="TimesNewRomanPSMT" w:hAnsi="Times New Roman" w:cs="Times New Roman"/>
          <w:sz w:val="24"/>
          <w:szCs w:val="24"/>
        </w:rPr>
        <w:t>ППк</w:t>
      </w:r>
      <w:proofErr w:type="spellEnd"/>
      <w:r w:rsidRPr="006437E4">
        <w:rPr>
          <w:rFonts w:ascii="Times New Roman" w:eastAsia="TimesNewRomanPSMT" w:hAnsi="Times New Roman" w:cs="Times New Roman"/>
          <w:sz w:val="24"/>
          <w:szCs w:val="24"/>
        </w:rPr>
        <w:t>), где отражаются пробелы знаний и намечаются пути их ликвидации, способ</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предъявления учебного материала, темп обучения, направления коррекционной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контроль успеваемости и поведения учащихся в классе;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формирование такого микроклимата в классе, который способствовал бы тому,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чтобы каждый учащийся с ОВЗ чувствовал себя комфортно;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ведение документации на детей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организация внеурочной деятельности, направленной на развитие </w:t>
      </w:r>
      <w:proofErr w:type="gramStart"/>
      <w:r w:rsidRPr="006437E4">
        <w:rPr>
          <w:rFonts w:ascii="Times New Roman" w:eastAsia="TimesNewRomanPSMT" w:hAnsi="Times New Roman" w:cs="Times New Roman"/>
          <w:sz w:val="24"/>
          <w:szCs w:val="24"/>
        </w:rPr>
        <w:t>познавательных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интересов учащихся, их общее развитие.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Для повышения качества коррекционной работы необходимо выполнение </w:t>
      </w:r>
      <w:proofErr w:type="gramStart"/>
      <w:r w:rsidRPr="006437E4">
        <w:rPr>
          <w:rFonts w:ascii="Times New Roman" w:eastAsia="TimesNewRomanPSMT" w:hAnsi="Times New Roman" w:cs="Times New Roman"/>
          <w:sz w:val="24"/>
          <w:szCs w:val="24"/>
        </w:rPr>
        <w:t>следующих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условий: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формирование УУД на всех этапах учебного процесса;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обучение детей (в процессе формирования представлений) выявлению характер-</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ных</w:t>
      </w:r>
      <w:proofErr w:type="spellEnd"/>
      <w:r w:rsidRPr="006437E4">
        <w:rPr>
          <w:rFonts w:ascii="Times New Roman" w:eastAsia="TimesNewRomanPSMT" w:hAnsi="Times New Roman" w:cs="Times New Roman"/>
          <w:sz w:val="24"/>
          <w:szCs w:val="24"/>
        </w:rPr>
        <w:t>, существенных признаков предметов, развитие умений сравнивать, сопоставлять;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побуждение к речевой деятельности, осуществление контроля </w:t>
      </w:r>
      <w:proofErr w:type="gramStart"/>
      <w:r w:rsidRPr="006437E4">
        <w:rPr>
          <w:rFonts w:ascii="Times New Roman" w:eastAsia="TimesNewRomanPSMT" w:hAnsi="Times New Roman" w:cs="Times New Roman"/>
          <w:sz w:val="24"/>
          <w:szCs w:val="24"/>
        </w:rPr>
        <w:t>за</w:t>
      </w:r>
      <w:proofErr w:type="gramEnd"/>
      <w:r w:rsidRPr="006437E4">
        <w:rPr>
          <w:rFonts w:ascii="Times New Roman" w:eastAsia="TimesNewRomanPSMT" w:hAnsi="Times New Roman" w:cs="Times New Roman"/>
          <w:sz w:val="24"/>
          <w:szCs w:val="24"/>
        </w:rPr>
        <w:t xml:space="preserve"> речевой </w:t>
      </w:r>
      <w:proofErr w:type="spellStart"/>
      <w:r w:rsidRPr="006437E4">
        <w:rPr>
          <w:rFonts w:ascii="Times New Roman" w:eastAsia="TimesNewRomanPSMT" w:hAnsi="Times New Roman" w:cs="Times New Roman"/>
          <w:sz w:val="24"/>
          <w:szCs w:val="24"/>
        </w:rPr>
        <w:t>дея</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тельностью</w:t>
      </w:r>
      <w:proofErr w:type="spellEnd"/>
      <w:r w:rsidRPr="006437E4">
        <w:rPr>
          <w:rFonts w:ascii="Times New Roman" w:eastAsia="TimesNewRomanPSMT" w:hAnsi="Times New Roman" w:cs="Times New Roman"/>
          <w:sz w:val="24"/>
          <w:szCs w:val="24"/>
        </w:rPr>
        <w:t xml:space="preserve"> детей;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установление взаимосвязи между воспринимаемым предметом, его словесным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обозначением и практическим действием;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использование более медленного темпа обучения, многократного возвращения </w:t>
      </w:r>
      <w:proofErr w:type="gramStart"/>
      <w:r w:rsidRPr="006437E4">
        <w:rPr>
          <w:rFonts w:ascii="Times New Roman" w:eastAsia="TimesNewRomanPSMT" w:hAnsi="Times New Roman" w:cs="Times New Roman"/>
          <w:sz w:val="24"/>
          <w:szCs w:val="24"/>
        </w:rPr>
        <w:t>к</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изученному материалу;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максимальное использование сохранных анализаторов ребенка;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разделение деятельности на отдельные составные части, элементы, операции,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позволяющее</w:t>
      </w:r>
      <w:proofErr w:type="gramEnd"/>
      <w:r w:rsidRPr="006437E4">
        <w:rPr>
          <w:rFonts w:ascii="Times New Roman" w:eastAsia="TimesNewRomanPSMT" w:hAnsi="Times New Roman" w:cs="Times New Roman"/>
          <w:sz w:val="24"/>
          <w:szCs w:val="24"/>
        </w:rPr>
        <w:t xml:space="preserve"> осмысливать их во внутреннем отношении друг к другу;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xml:space="preserve">• использование упражнений, направленных на развитие внимания, памяти, </w:t>
      </w:r>
      <w:proofErr w:type="spellStart"/>
      <w:r w:rsidRPr="006437E4">
        <w:rPr>
          <w:rFonts w:ascii="Times New Roman" w:eastAsia="TimesNewRomanPSMT" w:hAnsi="Times New Roman" w:cs="Times New Roman"/>
          <w:sz w:val="24"/>
          <w:szCs w:val="24"/>
        </w:rPr>
        <w:t>вос</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приятия.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Коррекционная работа осуществляется в рамках целостного подхода к воспитанию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развитию ребенка.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При организации коррекционных занятий учитываются возможности ребенка: задание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находится в зоне умеренной трудности, но доступно для выполнения, так как на первых</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этапах</w:t>
      </w:r>
      <w:proofErr w:type="gramEnd"/>
      <w:r w:rsidRPr="006437E4">
        <w:rPr>
          <w:rFonts w:ascii="Times New Roman" w:eastAsia="TimesNewRomanPSMT" w:hAnsi="Times New Roman" w:cs="Times New Roman"/>
          <w:sz w:val="24"/>
          <w:szCs w:val="24"/>
        </w:rPr>
        <w:t xml:space="preserve"> коррекционной работы необходимо обеспечить ученику субъективное переживание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успеха на фоне определенной затраты усилий. В дальнейшем трудность задания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увеличивается пропорционально возрастающим возможностям ребенка.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Изучение индивидуальных особенностей учащихся позволяет планировать сроки,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этапы и основные направления коррекционной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 Консультирование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индивидуальные консультации для родителей учащихся с </w:t>
      </w:r>
      <w:proofErr w:type="gramStart"/>
      <w:r w:rsidRPr="006437E4">
        <w:rPr>
          <w:rFonts w:ascii="Times New Roman" w:eastAsia="TimesNewRomanPSMT" w:hAnsi="Times New Roman" w:cs="Times New Roman"/>
          <w:sz w:val="24"/>
          <w:szCs w:val="24"/>
        </w:rPr>
        <w:t>ограниченными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возможностями здоровья (по запросу);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индивидуальное консультирование классных руководителей (по запросу) </w:t>
      </w:r>
      <w:proofErr w:type="gramStart"/>
      <w:r w:rsidRPr="006437E4">
        <w:rPr>
          <w:rFonts w:ascii="Times New Roman" w:eastAsia="TimesNewRomanPSMT" w:hAnsi="Times New Roman" w:cs="Times New Roman"/>
          <w:sz w:val="24"/>
          <w:szCs w:val="24"/>
        </w:rPr>
        <w:t>об</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особенностях</w:t>
      </w:r>
      <w:proofErr w:type="gramEnd"/>
      <w:r w:rsidRPr="006437E4">
        <w:rPr>
          <w:rFonts w:ascii="Times New Roman" w:eastAsia="TimesNewRomanPSMT" w:hAnsi="Times New Roman" w:cs="Times New Roman"/>
          <w:sz w:val="24"/>
          <w:szCs w:val="24"/>
        </w:rPr>
        <w:t xml:space="preserve"> индивидуальной работы и общения с детьми, имеющими ограниченные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возможности здоровья;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консультации по итогам проводимых диагностических исследований и динамике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развития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в ходе коррекционно-развивающей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индивидуальное консультирование учителей по вопросам разработки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адаптированных индивидуальных образовательных программ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 xml:space="preserve"> обучающихся с ОВЗ;</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индивидуальное консультирование обучающихся с ОВЗ (по их запросам 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профориентации).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 Психологическое просвещение и профилактика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выступления на родительских собраниях в классах, где обучаются дети с ОВЗ</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(подгрупповое консультирование родителей по динамике развития и обучения детей с</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ОВЗ);</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выступления на заседаниях методических кафедр учителей и педагогических советах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школы по актуальным проблемам образования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5. Экспертно-методическая 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Содержание и формы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выявление индивидуальной динамики развития познавательной и эмоционально-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личностной сферы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с ограниченными возможностями здоровья на основе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проводимой диагностики;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корректировка планирования коррекционно-развивающей работы с учащимися </w:t>
      </w:r>
      <w:proofErr w:type="gramStart"/>
      <w:r w:rsidRPr="006437E4">
        <w:rPr>
          <w:rFonts w:ascii="Times New Roman" w:eastAsia="TimesNewRomanPSMT" w:hAnsi="Times New Roman" w:cs="Times New Roman"/>
          <w:sz w:val="24"/>
          <w:szCs w:val="24"/>
        </w:rPr>
        <w:t>на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основе проведенного анализа;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выработка рекомендаций для классных руководителей по специфике работы </w:t>
      </w:r>
      <w:proofErr w:type="gramStart"/>
      <w:r w:rsidRPr="006437E4">
        <w:rPr>
          <w:rFonts w:ascii="Times New Roman" w:eastAsia="TimesNewRomanPSMT" w:hAnsi="Times New Roman" w:cs="Times New Roman"/>
          <w:sz w:val="24"/>
          <w:szCs w:val="24"/>
        </w:rPr>
        <w:t>с</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обучающимися с ОВЗ;</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выполнение рекомендаций Территориальной областной ПМПК по организации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работы с </w:t>
      </w:r>
      <w:proofErr w:type="gramStart"/>
      <w:r w:rsidRPr="006437E4">
        <w:rPr>
          <w:rFonts w:ascii="Times New Roman" w:eastAsia="TimesNewRomanPSMT" w:hAnsi="Times New Roman" w:cs="Times New Roman"/>
          <w:sz w:val="24"/>
          <w:szCs w:val="24"/>
        </w:rPr>
        <w:t>обучающимися</w:t>
      </w:r>
      <w:proofErr w:type="gramEnd"/>
      <w:r w:rsidRPr="006437E4">
        <w:rPr>
          <w:rFonts w:ascii="Times New Roman" w:eastAsia="TimesNewRomanPSMT" w:hAnsi="Times New Roman" w:cs="Times New Roman"/>
          <w:sz w:val="24"/>
          <w:szCs w:val="24"/>
        </w:rPr>
        <w:t>, имеющими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составление раздела психологической коррекционной работы в рамках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адаптированной индивидуальной образовательной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Комплексное психолого-медико-социальное сопровождение и поддержка </w:t>
      </w:r>
      <w:proofErr w:type="gramStart"/>
      <w:r w:rsidRPr="006437E4">
        <w:rPr>
          <w:rFonts w:ascii="Times New Roman" w:eastAsia="TimesNewRomanPSMT" w:hAnsi="Times New Roman" w:cs="Times New Roman"/>
          <w:sz w:val="24"/>
          <w:szCs w:val="24"/>
        </w:rPr>
        <w:t>обучающих</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ся</w:t>
      </w:r>
      <w:proofErr w:type="spellEnd"/>
      <w:r w:rsidRPr="006437E4">
        <w:rPr>
          <w:rFonts w:ascii="Times New Roman" w:eastAsia="TimesNewRomanPSMT" w:hAnsi="Times New Roman" w:cs="Times New Roman"/>
          <w:sz w:val="24"/>
          <w:szCs w:val="24"/>
        </w:rPr>
        <w:t xml:space="preserve"> с ОВЗ обеспечиваются специалистами образовательной организации (педагогом-</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психологом, медицинским работником, социальным педагогом), регламентируются локальными нормативными актами образовательной организации, а также ее уставом.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Медицинская поддержка и сопровождение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с ОВЗ в образовательной организации осуществляются медицинским работником на регулярной основе и, помимо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общих направлений работы со всеми обучающимися, имеют определенную специфику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lastRenderedPageBreak/>
        <w:t>сопровождении</w:t>
      </w:r>
      <w:proofErr w:type="gramEnd"/>
      <w:r w:rsidRPr="006437E4">
        <w:rPr>
          <w:rFonts w:ascii="Times New Roman" w:eastAsia="TimesNewRomanPSMT" w:hAnsi="Times New Roman" w:cs="Times New Roman"/>
          <w:sz w:val="24"/>
          <w:szCs w:val="24"/>
        </w:rPr>
        <w:t xml:space="preserve">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6437E4">
        <w:rPr>
          <w:rFonts w:ascii="Times New Roman" w:eastAsia="TimesNewRomanPSMT" w:hAnsi="Times New Roman" w:cs="Times New Roman"/>
          <w:sz w:val="24"/>
          <w:szCs w:val="24"/>
        </w:rPr>
        <w:t xml:space="preserve">неотложную) </w:t>
      </w:r>
      <w:proofErr w:type="gramEnd"/>
      <w:r w:rsidRPr="006437E4">
        <w:rPr>
          <w:rFonts w:ascii="Times New Roman" w:eastAsia="TimesNewRomanPSMT" w:hAnsi="Times New Roman" w:cs="Times New Roman"/>
          <w:sz w:val="24"/>
          <w:szCs w:val="24"/>
        </w:rPr>
        <w:t>помощь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Социально-педагогическое сопровождение школьников с ОВЗ в </w:t>
      </w:r>
      <w:proofErr w:type="gramStart"/>
      <w:r w:rsidRPr="006437E4">
        <w:rPr>
          <w:rFonts w:ascii="Times New Roman" w:eastAsia="TimesNewRomanPSMT" w:hAnsi="Times New Roman" w:cs="Times New Roman"/>
          <w:sz w:val="24"/>
          <w:szCs w:val="24"/>
        </w:rPr>
        <w:t>общеобразовательной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организации осуществляется социальным педагогом. Деятельность социального педагога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направлена</w:t>
      </w:r>
      <w:proofErr w:type="gramEnd"/>
      <w:r w:rsidRPr="006437E4">
        <w:rPr>
          <w:rFonts w:ascii="Times New Roman" w:eastAsia="TimesNewRomanPSMT" w:hAnsi="Times New Roman" w:cs="Times New Roman"/>
          <w:sz w:val="24"/>
          <w:szCs w:val="24"/>
        </w:rPr>
        <w:t xml:space="preserve"> на защиту прав всех обучающихся, охрану их жизни и здоровья, соблюдение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их интересов; создание для школьников комфортной и безопасной образовательной среды.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Социальный педагог (совместно с педагогом-психологом) участвует в изучении особенно-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стей</w:t>
      </w:r>
      <w:proofErr w:type="spellEnd"/>
      <w:r w:rsidRPr="006437E4">
        <w:rPr>
          <w:rFonts w:ascii="Times New Roman" w:eastAsia="TimesNewRomanPSMT" w:hAnsi="Times New Roman" w:cs="Times New Roman"/>
          <w:sz w:val="24"/>
          <w:szCs w:val="24"/>
        </w:rPr>
        <w:t xml:space="preserve"> школьников с ОВЗ, их условий жизни и воспитания, социального статуса семьи; вы-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явлении признаков семейного неблагополучия; своевременно оказывает </w:t>
      </w:r>
      <w:proofErr w:type="gramStart"/>
      <w:r w:rsidRPr="006437E4">
        <w:rPr>
          <w:rFonts w:ascii="Times New Roman" w:eastAsia="TimesNewRomanPSMT" w:hAnsi="Times New Roman" w:cs="Times New Roman"/>
          <w:sz w:val="24"/>
          <w:szCs w:val="24"/>
        </w:rPr>
        <w:t>социальную</w:t>
      </w:r>
      <w:proofErr w:type="gramEnd"/>
      <w:r w:rsidRPr="006437E4">
        <w:rPr>
          <w:rFonts w:ascii="Times New Roman" w:eastAsia="TimesNewRomanPSMT" w:hAnsi="Times New Roman" w:cs="Times New Roman"/>
          <w:sz w:val="24"/>
          <w:szCs w:val="24"/>
        </w:rPr>
        <w:t xml:space="preserve"> по-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мощь и поддержку обучающимся и их семьям в разрешении конфликтов, проблем, труд-</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ных</w:t>
      </w:r>
      <w:proofErr w:type="spellEnd"/>
      <w:r w:rsidRPr="006437E4">
        <w:rPr>
          <w:rFonts w:ascii="Times New Roman" w:eastAsia="TimesNewRomanPSMT" w:hAnsi="Times New Roman" w:cs="Times New Roman"/>
          <w:sz w:val="24"/>
          <w:szCs w:val="24"/>
        </w:rPr>
        <w:t xml:space="preserve"> жизненных ситуаций, затрагивающих интересы подростков с ОВЗ. Социальной </w:t>
      </w:r>
      <w:proofErr w:type="spellStart"/>
      <w:r w:rsidRPr="006437E4">
        <w:rPr>
          <w:rFonts w:ascii="Times New Roman" w:eastAsia="TimesNewRomanPSMT" w:hAnsi="Times New Roman" w:cs="Times New Roman"/>
          <w:sz w:val="24"/>
          <w:szCs w:val="24"/>
        </w:rPr>
        <w:t>педа</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гог</w:t>
      </w:r>
      <w:proofErr w:type="spellEnd"/>
      <w:r w:rsidRPr="006437E4">
        <w:rPr>
          <w:rFonts w:ascii="Times New Roman" w:eastAsia="TimesNewRomanPSMT" w:hAnsi="Times New Roman" w:cs="Times New Roman"/>
          <w:sz w:val="24"/>
          <w:szCs w:val="24"/>
        </w:rPr>
        <w:t xml:space="preserve"> участвует в проведении </w:t>
      </w:r>
      <w:proofErr w:type="gramStart"/>
      <w:r w:rsidRPr="006437E4">
        <w:rPr>
          <w:rFonts w:ascii="Times New Roman" w:eastAsia="TimesNewRomanPSMT" w:hAnsi="Times New Roman" w:cs="Times New Roman"/>
          <w:sz w:val="24"/>
          <w:szCs w:val="24"/>
        </w:rPr>
        <w:t>профилактической</w:t>
      </w:r>
      <w:proofErr w:type="gramEnd"/>
      <w:r w:rsidRPr="006437E4">
        <w:rPr>
          <w:rFonts w:ascii="Times New Roman" w:eastAsia="TimesNewRomanPSMT" w:hAnsi="Times New Roman" w:cs="Times New Roman"/>
          <w:sz w:val="24"/>
          <w:szCs w:val="24"/>
        </w:rPr>
        <w:t xml:space="preserve"> и информационно-просветительской </w:t>
      </w:r>
      <w:proofErr w:type="spellStart"/>
      <w:r w:rsidRPr="006437E4">
        <w:rPr>
          <w:rFonts w:ascii="Times New Roman" w:eastAsia="TimesNewRomanPSMT" w:hAnsi="Times New Roman" w:cs="Times New Roman"/>
          <w:sz w:val="24"/>
          <w:szCs w:val="24"/>
        </w:rPr>
        <w:t>рабо</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ты по защите прав и интересов школьников с ОВЗ; в выборе профессиональных склонно-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стей</w:t>
      </w:r>
      <w:proofErr w:type="spellEnd"/>
      <w:r w:rsidRPr="006437E4">
        <w:rPr>
          <w:rFonts w:ascii="Times New Roman" w:eastAsia="TimesNewRomanPSMT" w:hAnsi="Times New Roman" w:cs="Times New Roman"/>
          <w:sz w:val="24"/>
          <w:szCs w:val="24"/>
        </w:rPr>
        <w:t xml:space="preserve"> и интересов. </w:t>
      </w:r>
      <w:proofErr w:type="gramStart"/>
      <w:r w:rsidRPr="006437E4">
        <w:rPr>
          <w:rFonts w:ascii="Times New Roman" w:eastAsia="TimesNewRomanPSMT" w:hAnsi="Times New Roman" w:cs="Times New Roman"/>
          <w:sz w:val="24"/>
          <w:szCs w:val="24"/>
        </w:rPr>
        <w:t>Основными формами работы социального педагога являются: урок (за</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счет классных часов), внеурочные индивидуальные (подгрупповые) занятия; беседы (</w:t>
      </w:r>
      <w:proofErr w:type="gramStart"/>
      <w:r w:rsidRPr="006437E4">
        <w:rPr>
          <w:rFonts w:ascii="Times New Roman" w:eastAsia="TimesNewRomanPSMT" w:hAnsi="Times New Roman" w:cs="Times New Roman"/>
          <w:sz w:val="24"/>
          <w:szCs w:val="24"/>
        </w:rPr>
        <w:t>со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школьниками, родителями, педагогами), индивидуальные консультации (со школьниками,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родителями, педагогами). Возможны также выступления специалиста на </w:t>
      </w:r>
      <w:proofErr w:type="gramStart"/>
      <w:r w:rsidRPr="006437E4">
        <w:rPr>
          <w:rFonts w:ascii="Times New Roman" w:eastAsia="TimesNewRomanPSMT" w:hAnsi="Times New Roman" w:cs="Times New Roman"/>
          <w:sz w:val="24"/>
          <w:szCs w:val="24"/>
        </w:rPr>
        <w:t>родительских</w:t>
      </w:r>
      <w:proofErr w:type="gramEnd"/>
      <w:r w:rsidRPr="006437E4">
        <w:rPr>
          <w:rFonts w:ascii="Times New Roman" w:eastAsia="TimesNewRomanPSMT" w:hAnsi="Times New Roman" w:cs="Times New Roman"/>
          <w:sz w:val="24"/>
          <w:szCs w:val="24"/>
        </w:rPr>
        <w:t xml:space="preserve"> со-</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браниях</w:t>
      </w:r>
      <w:proofErr w:type="spellEnd"/>
      <w:r w:rsidRPr="006437E4">
        <w:rPr>
          <w:rFonts w:ascii="Times New Roman" w:eastAsia="TimesNewRomanPSMT" w:hAnsi="Times New Roman" w:cs="Times New Roman"/>
          <w:sz w:val="24"/>
          <w:szCs w:val="24"/>
        </w:rPr>
        <w:t xml:space="preserve">, на классных часах в виде информационно-просветительских лекций и </w:t>
      </w:r>
      <w:proofErr w:type="spellStart"/>
      <w:r w:rsidRPr="006437E4">
        <w:rPr>
          <w:rFonts w:ascii="Times New Roman" w:eastAsia="TimesNewRomanPSMT" w:hAnsi="Times New Roman" w:cs="Times New Roman"/>
          <w:sz w:val="24"/>
          <w:szCs w:val="24"/>
        </w:rPr>
        <w:t>сообще</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ний</w:t>
      </w:r>
      <w:proofErr w:type="spellEnd"/>
      <w:r w:rsidRPr="006437E4">
        <w:rPr>
          <w:rFonts w:ascii="Times New Roman" w:eastAsia="TimesNewRomanPSMT" w:hAnsi="Times New Roman" w:cs="Times New Roman"/>
          <w:sz w:val="24"/>
          <w:szCs w:val="24"/>
        </w:rPr>
        <w:t>. Социальный педагог взаимодействует с педагогом-психологом, учителем-логопедом,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классными руководителями и педагогами, в случае необходимости с </w:t>
      </w:r>
      <w:proofErr w:type="gramStart"/>
      <w:r w:rsidRPr="006437E4">
        <w:rPr>
          <w:rFonts w:ascii="Times New Roman" w:eastAsia="TimesNewRomanPSMT" w:hAnsi="Times New Roman" w:cs="Times New Roman"/>
          <w:sz w:val="24"/>
          <w:szCs w:val="24"/>
        </w:rPr>
        <w:t>медицинским</w:t>
      </w:r>
      <w:proofErr w:type="gramEnd"/>
      <w:r w:rsidRPr="006437E4">
        <w:rPr>
          <w:rFonts w:ascii="Times New Roman" w:eastAsia="TimesNewRomanPSMT" w:hAnsi="Times New Roman" w:cs="Times New Roman"/>
          <w:sz w:val="24"/>
          <w:szCs w:val="24"/>
        </w:rPr>
        <w:t xml:space="preserve"> работ-</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ником</w:t>
      </w:r>
      <w:proofErr w:type="spellEnd"/>
      <w:r w:rsidRPr="006437E4">
        <w:rPr>
          <w:rFonts w:ascii="Times New Roman" w:eastAsia="TimesNewRomanPSMT" w:hAnsi="Times New Roman" w:cs="Times New Roman"/>
          <w:sz w:val="24"/>
          <w:szCs w:val="24"/>
        </w:rPr>
        <w:t>, а также с родителями (их законными представителями), специалистами социальных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служб, органами исполнительной власти по защите прав детей.</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Психологическое сопровождение обучающихся с ОВЗ осуществляется в рамках </w:t>
      </w:r>
      <w:proofErr w:type="spellStart"/>
      <w:r w:rsidRPr="006437E4">
        <w:rPr>
          <w:rFonts w:ascii="Times New Roman" w:eastAsia="TimesNewRomanPSMT" w:hAnsi="Times New Roman" w:cs="Times New Roman"/>
          <w:sz w:val="24"/>
          <w:szCs w:val="24"/>
        </w:rPr>
        <w:t>реали</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зации</w:t>
      </w:r>
      <w:proofErr w:type="spellEnd"/>
      <w:r w:rsidRPr="006437E4">
        <w:rPr>
          <w:rFonts w:ascii="Times New Roman" w:eastAsia="TimesNewRomanPSMT" w:hAnsi="Times New Roman" w:cs="Times New Roman"/>
          <w:sz w:val="24"/>
          <w:szCs w:val="24"/>
        </w:rPr>
        <w:t xml:space="preserve"> основных направлений психологической службы. Педагог-психолог проводит </w:t>
      </w:r>
      <w:proofErr w:type="spellStart"/>
      <w:r w:rsidRPr="006437E4">
        <w:rPr>
          <w:rFonts w:ascii="Times New Roman" w:eastAsia="TimesNewRomanPSMT" w:hAnsi="Times New Roman" w:cs="Times New Roman"/>
          <w:sz w:val="24"/>
          <w:szCs w:val="24"/>
        </w:rPr>
        <w:t>заня</w:t>
      </w:r>
      <w:proofErr w:type="spell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тия</w:t>
      </w:r>
      <w:proofErr w:type="spellEnd"/>
      <w:r w:rsidRPr="006437E4">
        <w:rPr>
          <w:rFonts w:ascii="Times New Roman" w:eastAsia="TimesNewRomanPSMT" w:hAnsi="Times New Roman" w:cs="Times New Roman"/>
          <w:sz w:val="24"/>
          <w:szCs w:val="24"/>
        </w:rPr>
        <w:t xml:space="preserve"> по комплексному изучению и развитию личности школьников с ОВЗ. Работа организовывается индивидуально и в мини-группах. Основные н</w:t>
      </w:r>
      <w:r w:rsidR="00F56FF3">
        <w:rPr>
          <w:rFonts w:ascii="Times New Roman" w:eastAsia="TimesNewRomanPSMT" w:hAnsi="Times New Roman" w:cs="Times New Roman"/>
          <w:sz w:val="24"/>
          <w:szCs w:val="24"/>
        </w:rPr>
        <w:t>аправления деятельности школьно</w:t>
      </w:r>
      <w:r w:rsidRPr="006437E4">
        <w:rPr>
          <w:rFonts w:ascii="Times New Roman" w:eastAsia="TimesNewRomanPSMT" w:hAnsi="Times New Roman" w:cs="Times New Roman"/>
          <w:sz w:val="24"/>
          <w:szCs w:val="24"/>
        </w:rPr>
        <w:t>го педагога-психолога состоят в проведении психодиагностики; развитии и коррекции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эмоционально-волевой сферы обучающихся; </w:t>
      </w:r>
      <w:proofErr w:type="gramStart"/>
      <w:r w:rsidRPr="006437E4">
        <w:rPr>
          <w:rFonts w:ascii="Times New Roman" w:eastAsia="TimesNewRomanPSMT" w:hAnsi="Times New Roman" w:cs="Times New Roman"/>
          <w:sz w:val="24"/>
          <w:szCs w:val="24"/>
        </w:rPr>
        <w:t>совершенствовании</w:t>
      </w:r>
      <w:proofErr w:type="gramEnd"/>
      <w:r w:rsidRPr="006437E4">
        <w:rPr>
          <w:rFonts w:ascii="Times New Roman" w:eastAsia="TimesNewRomanPSMT" w:hAnsi="Times New Roman" w:cs="Times New Roman"/>
          <w:sz w:val="24"/>
          <w:szCs w:val="24"/>
        </w:rPr>
        <w:t xml:space="preserve"> навыков социализации и</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расширении социального взаимодействия со сверстниками (совместно с социальным </w:t>
      </w:r>
      <w:proofErr w:type="spellStart"/>
      <w:r w:rsidRPr="006437E4">
        <w:rPr>
          <w:rFonts w:ascii="Times New Roman" w:eastAsia="TimesNewRomanPSMT" w:hAnsi="Times New Roman" w:cs="Times New Roman"/>
          <w:sz w:val="24"/>
          <w:szCs w:val="24"/>
        </w:rPr>
        <w:t>педа</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гогом</w:t>
      </w:r>
      <w:proofErr w:type="spellEnd"/>
      <w:r w:rsidRPr="006437E4">
        <w:rPr>
          <w:rFonts w:ascii="Times New Roman" w:eastAsia="TimesNewRomanPSMT" w:hAnsi="Times New Roman" w:cs="Times New Roman"/>
          <w:sz w:val="24"/>
          <w:szCs w:val="24"/>
        </w:rPr>
        <w:t>);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Помимо работы со школьниками педагог-психолог осуществляет работу с педагогами,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администрацией школы и родителями по вопросам, связанным с обучением и воспитанием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учащихся.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Формой взаимодействия специалистов образовательной организации, </w:t>
      </w:r>
      <w:proofErr w:type="spellStart"/>
      <w:r w:rsidRPr="006437E4">
        <w:rPr>
          <w:rFonts w:ascii="Times New Roman" w:eastAsia="TimesNewRomanPSMT" w:hAnsi="Times New Roman" w:cs="Times New Roman"/>
          <w:sz w:val="24"/>
          <w:szCs w:val="24"/>
        </w:rPr>
        <w:t>объединящихся</w:t>
      </w:r>
      <w:proofErr w:type="spellEnd"/>
      <w:r w:rsidRPr="006437E4">
        <w:rPr>
          <w:rFonts w:ascii="Times New Roman" w:eastAsia="TimesNewRomanPSMT" w:hAnsi="Times New Roman" w:cs="Times New Roman"/>
          <w:sz w:val="24"/>
          <w:szCs w:val="24"/>
        </w:rPr>
        <w:t xml:space="preserve"> для психолог</w:t>
      </w:r>
      <w:proofErr w:type="gramStart"/>
      <w:r w:rsidRPr="006437E4">
        <w:rPr>
          <w:rFonts w:ascii="Times New Roman" w:eastAsia="TimesNewRomanPSMT" w:hAnsi="Times New Roman" w:cs="Times New Roman"/>
          <w:sz w:val="24"/>
          <w:szCs w:val="24"/>
        </w:rPr>
        <w:t>о-</w:t>
      </w:r>
      <w:proofErr w:type="gramEnd"/>
      <w:r w:rsidRPr="006437E4">
        <w:rPr>
          <w:rFonts w:ascii="Times New Roman" w:eastAsia="TimesNewRomanPSMT" w:hAnsi="Times New Roman" w:cs="Times New Roman"/>
          <w:sz w:val="24"/>
          <w:szCs w:val="24"/>
        </w:rPr>
        <w:t xml:space="preserve"> педагогического сопровождения обучающихся с ОВЗ, в МАОУ «СШ №66» является </w:t>
      </w:r>
      <w:proofErr w:type="spellStart"/>
      <w:r w:rsidRPr="006437E4">
        <w:rPr>
          <w:rFonts w:ascii="Times New Roman" w:eastAsia="TimesNewRomanPSMT" w:hAnsi="Times New Roman" w:cs="Times New Roman"/>
          <w:sz w:val="24"/>
          <w:szCs w:val="24"/>
        </w:rPr>
        <w:t>ППк</w:t>
      </w:r>
      <w:proofErr w:type="spellEnd"/>
      <w:r w:rsidRPr="006437E4">
        <w:rPr>
          <w:rFonts w:ascii="Times New Roman" w:eastAsia="TimesNewRomanPSMT" w:hAnsi="Times New Roman" w:cs="Times New Roman"/>
          <w:sz w:val="24"/>
          <w:szCs w:val="24"/>
        </w:rPr>
        <w:t xml:space="preserve"> ОО.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Задачами </w:t>
      </w:r>
      <w:proofErr w:type="spellStart"/>
      <w:r w:rsidRPr="006437E4">
        <w:rPr>
          <w:rFonts w:ascii="Times New Roman" w:eastAsia="TimesNewRomanPSMT" w:hAnsi="Times New Roman" w:cs="Times New Roman"/>
          <w:sz w:val="24"/>
          <w:szCs w:val="24"/>
        </w:rPr>
        <w:t>ППк</w:t>
      </w:r>
      <w:proofErr w:type="spellEnd"/>
      <w:r w:rsidRPr="006437E4">
        <w:rPr>
          <w:rFonts w:ascii="Times New Roman" w:eastAsia="TimesNewRomanPSMT" w:hAnsi="Times New Roman" w:cs="Times New Roman"/>
          <w:sz w:val="24"/>
          <w:szCs w:val="24"/>
        </w:rPr>
        <w:t xml:space="preserve"> ОО являются: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выявление и ранняя (с первых дней пребывания ребенка в образовательной организации) диагностика отклонений в развитии;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профилактика физических, интеллектуальных и эмоционально-личностных перегрузок и срывов;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выявление резервных возможностей развития;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определение характера, продолжительности и эффективности специальной (коррекционной) помощи в </w:t>
      </w:r>
      <w:proofErr w:type="gramStart"/>
      <w:r w:rsidRPr="006437E4">
        <w:rPr>
          <w:rFonts w:ascii="Times New Roman" w:eastAsia="TimesNewRomanPSMT" w:hAnsi="Times New Roman" w:cs="Times New Roman"/>
          <w:sz w:val="24"/>
          <w:szCs w:val="24"/>
        </w:rPr>
        <w:t>рамках</w:t>
      </w:r>
      <w:proofErr w:type="gramEnd"/>
      <w:r w:rsidRPr="006437E4">
        <w:rPr>
          <w:rFonts w:ascii="Times New Roman" w:eastAsia="TimesNewRomanPSMT" w:hAnsi="Times New Roman" w:cs="Times New Roman"/>
          <w:sz w:val="24"/>
          <w:szCs w:val="24"/>
        </w:rPr>
        <w:t xml:space="preserve"> имеющихся в МАОУ СШ № 66 возможностей;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подготовка и ведение документации, отражающей актуальное развитие ребенка,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динамику его состояния, уровень школьной успешности.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Консилиум объединяет информацию об отдельном ребенке, которой владеют учителя,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классные руководители, школьный медицинский работник, педагог-психолог, социальный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педагог. На основе целостного видения проблемы он разрабатывает общую педагогическую стратегию работы с отдельным учеником.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Психолого-педагогический консилиум консультирует всех участников образовательных отношений – обучающихся, воспитанников, родителей, педагогов по вопросам профилактики, а также организации помощи и педагогической поддержки детям, готовит документы в территориальное представительство областной ПМПК в случае неясного диагноза или при отсутствии положительной динамики в развитии и воспитании ребенка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состав </w:t>
      </w:r>
      <w:proofErr w:type="spellStart"/>
      <w:r w:rsidRPr="006437E4">
        <w:rPr>
          <w:rFonts w:ascii="Times New Roman" w:eastAsia="TimesNewRomanPSMT" w:hAnsi="Times New Roman" w:cs="Times New Roman"/>
          <w:sz w:val="24"/>
          <w:szCs w:val="24"/>
        </w:rPr>
        <w:t>ППк</w:t>
      </w:r>
      <w:proofErr w:type="spellEnd"/>
      <w:r w:rsidRPr="006437E4">
        <w:rPr>
          <w:rFonts w:ascii="Times New Roman" w:eastAsia="TimesNewRomanPSMT" w:hAnsi="Times New Roman" w:cs="Times New Roman"/>
          <w:sz w:val="24"/>
          <w:szCs w:val="24"/>
        </w:rPr>
        <w:t xml:space="preserve"> входят: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заместители директора школы по учебно-воспитательной и воспитательной работе;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классные руководители;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педагог-психолог;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социальный педагог;</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Медицинский работник приглашается по согласованию.</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ППк</w:t>
      </w:r>
      <w:proofErr w:type="spellEnd"/>
      <w:r w:rsidRPr="006437E4">
        <w:rPr>
          <w:rFonts w:ascii="Times New Roman" w:eastAsia="TimesNewRomanPSMT" w:hAnsi="Times New Roman" w:cs="Times New Roman"/>
          <w:sz w:val="24"/>
          <w:szCs w:val="24"/>
        </w:rPr>
        <w:t xml:space="preserve"> проводится: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 соответствии с планом работы школы;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 результатам обследования (психологической диагностики);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 запросу учителя;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 запросу педагога-психолога;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 запросу родителей (законных представителей);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по запросу социального педагога.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Основная цель сопровождения – оказание помощи в решении проблем, связанных с освоением основной образовательной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Задачи сопровождения: правильный выбор образовательного маршрута; преодоление затруднений в учебе; решение личностных проблем развития ребенка.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Воспитание в школе охватывает основные виды деятельности, предусмотренные стандартом: учебную (в границах учебных дисциплин), внеурочно-игровую, познавательную, проблемно-ценностное общение, досугово-развлекательную, художественное творчество, социальное творчество (социально-преобразующая деятельность), трудовая, спортивно-оздоровительная.</w:t>
      </w:r>
      <w:proofErr w:type="gramEnd"/>
      <w:r w:rsidRPr="006437E4">
        <w:rPr>
          <w:rFonts w:ascii="Times New Roman" w:eastAsia="TimesNewRomanPSMT" w:hAnsi="Times New Roman" w:cs="Times New Roman"/>
          <w:sz w:val="24"/>
          <w:szCs w:val="24"/>
        </w:rPr>
        <w:t xml:space="preserve"> Виды и направления внеурочной деятельности учащихся тесно связаны между собой и реализуются при участии педагогов школы и педагогических работников учреждений дополнительного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4.3.3. Финансовые условия реализации АООП ООО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Муниципальное задание устанавливает показатели, характеризующие качество и объем (содержание) государственной услуги, а также порядок ее оказания.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6437E4">
        <w:rPr>
          <w:rFonts w:ascii="Times New Roman" w:eastAsia="TimesNewRomanPSMT" w:hAnsi="Times New Roman" w:cs="Times New Roman"/>
          <w:sz w:val="24"/>
          <w:szCs w:val="24"/>
        </w:rPr>
        <w:t>дств в г</w:t>
      </w:r>
      <w:proofErr w:type="gramEnd"/>
      <w:r w:rsidRPr="006437E4">
        <w:rPr>
          <w:rFonts w:ascii="Times New Roman" w:eastAsia="TimesNewRomanPSMT" w:hAnsi="Times New Roman" w:cs="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расходы на оплату труда работников, реализующих образовательную программу основного общего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расходы на приобретение учебников и учебных пособий, средств обучения, игр, игрушек;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прочие расходы (за исключением расходов на содержание зданий и оплату коммунальных услуг, осуществляемых из местного бюджета).</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sidRPr="006437E4">
        <w:rPr>
          <w:rFonts w:ascii="Times New Roman" w:eastAsia="TimesNewRomanPSMT" w:hAnsi="Times New Roman" w:cs="Times New Roman"/>
          <w:sz w:val="24"/>
          <w:szCs w:val="24"/>
        </w:rPr>
        <w:t xml:space="preserve"> особенностей организации и осуществления образовательной деятельности (для различных </w:t>
      </w:r>
      <w:proofErr w:type="gramStart"/>
      <w:r w:rsidRPr="006437E4">
        <w:rPr>
          <w:rFonts w:ascii="Times New Roman" w:eastAsia="TimesNewRomanPSMT" w:hAnsi="Times New Roman" w:cs="Times New Roman"/>
          <w:sz w:val="24"/>
          <w:szCs w:val="24"/>
        </w:rPr>
        <w:t>категорий</w:t>
      </w:r>
      <w:proofErr w:type="gramEnd"/>
      <w:r w:rsidRPr="006437E4">
        <w:rPr>
          <w:rFonts w:ascii="Times New Roman" w:eastAsia="TimesNewRomanPSMT"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межбюджетные отношения (бюджет субъекта Российской Федерации – местный</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бюджет);</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внутрибюджетные</w:t>
      </w:r>
      <w:proofErr w:type="spellEnd"/>
      <w:r w:rsidRPr="006437E4">
        <w:rPr>
          <w:rFonts w:ascii="Times New Roman" w:eastAsia="TimesNewRomanPSMT" w:hAnsi="Times New Roman" w:cs="Times New Roman"/>
          <w:sz w:val="24"/>
          <w:szCs w:val="24"/>
        </w:rPr>
        <w:t xml:space="preserve"> отношения (местный бюджет – муниципальная </w:t>
      </w:r>
      <w:proofErr w:type="spellStart"/>
      <w:r w:rsidRPr="006437E4">
        <w:rPr>
          <w:rFonts w:ascii="Times New Roman" w:eastAsia="TimesNewRomanPSMT" w:hAnsi="Times New Roman" w:cs="Times New Roman"/>
          <w:sz w:val="24"/>
          <w:szCs w:val="24"/>
        </w:rPr>
        <w:t>общеобразо</w:t>
      </w:r>
      <w:proofErr w:type="spellEnd"/>
      <w:r w:rsidRPr="006437E4">
        <w:rPr>
          <w:rFonts w:ascii="Times New Roman" w:eastAsia="TimesNewRomanPSMT" w:hAnsi="Times New Roman" w:cs="Times New Roman"/>
          <w:sz w:val="24"/>
          <w:szCs w:val="24"/>
        </w:rPr>
        <w:t>-</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spellStart"/>
      <w:proofErr w:type="gramStart"/>
      <w:r w:rsidRPr="006437E4">
        <w:rPr>
          <w:rFonts w:ascii="Times New Roman" w:eastAsia="TimesNewRomanPSMT" w:hAnsi="Times New Roman" w:cs="Times New Roman"/>
          <w:sz w:val="24"/>
          <w:szCs w:val="24"/>
        </w:rPr>
        <w:t>вательная</w:t>
      </w:r>
      <w:proofErr w:type="spellEnd"/>
      <w:r w:rsidRPr="006437E4">
        <w:rPr>
          <w:rFonts w:ascii="Times New Roman" w:eastAsia="TimesNewRomanPSMT" w:hAnsi="Times New Roman" w:cs="Times New Roman"/>
          <w:sz w:val="24"/>
          <w:szCs w:val="24"/>
        </w:rPr>
        <w:t xml:space="preserve"> организация);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общеобразовательная организация.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Фонд МАОУ СШ № 66 складывается из средств бюджета и внебюджетных средств, получаемых за счёт пожертвований физических и юридических лиц. Расходование внебюджетных средств осуществляется при согласовании с Советом школы. Принципом совершенствования экономических механизмов в сфере образования, в соответствии с Комплексной модернизацией образования принимается бюджетирование, </w:t>
      </w:r>
      <w:proofErr w:type="gramStart"/>
      <w:r w:rsidRPr="006437E4">
        <w:rPr>
          <w:rFonts w:ascii="Times New Roman" w:eastAsia="TimesNewRomanPSMT" w:hAnsi="Times New Roman" w:cs="Times New Roman"/>
          <w:sz w:val="24"/>
          <w:szCs w:val="24"/>
        </w:rPr>
        <w:t>ориентированное</w:t>
      </w:r>
      <w:proofErr w:type="gramEnd"/>
      <w:r w:rsidRPr="006437E4">
        <w:rPr>
          <w:rFonts w:ascii="Times New Roman" w:eastAsia="TimesNewRomanPSMT" w:hAnsi="Times New Roman" w:cs="Times New Roman"/>
          <w:sz w:val="24"/>
          <w:szCs w:val="24"/>
        </w:rPr>
        <w:t xml:space="preserve"> на результат.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Система стимулирующих выплат работникам образовательного учреждения осуществляется по результатам деятельности педагогов. </w:t>
      </w:r>
      <w:proofErr w:type="gramStart"/>
      <w:r w:rsidRPr="006437E4">
        <w:rPr>
          <w:rFonts w:ascii="Times New Roman" w:eastAsia="TimesNewRomanPSMT" w:hAnsi="Times New Roman" w:cs="Times New Roman"/>
          <w:sz w:val="24"/>
          <w:szCs w:val="24"/>
        </w:rPr>
        <w:t xml:space="preserve">Основанием для осуществления данных выплат являются, прежде всего, результаты, а также показатели качества </w:t>
      </w:r>
      <w:r w:rsidRPr="006437E4">
        <w:rPr>
          <w:rFonts w:ascii="Times New Roman" w:eastAsia="TimesNewRomanPSMT" w:hAnsi="Times New Roman" w:cs="Times New Roman"/>
          <w:sz w:val="24"/>
          <w:szCs w:val="24"/>
        </w:rPr>
        <w:lastRenderedPageBreak/>
        <w:t>обучения и воспитания обучающихся, выраженные в их образовательных достижениях и сформированных компетентностях.</w:t>
      </w:r>
      <w:proofErr w:type="gramEnd"/>
      <w:r w:rsidRPr="006437E4">
        <w:rPr>
          <w:rFonts w:ascii="Times New Roman" w:eastAsia="TimesNewRomanPSMT" w:hAnsi="Times New Roman" w:cs="Times New Roman"/>
          <w:sz w:val="24"/>
          <w:szCs w:val="24"/>
        </w:rPr>
        <w:t xml:space="preserve">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Это отражено в новых должностных инструкциях педагогов и локальных нормативных актах о стимулирующих выплатах, где определены критерии и показатели результативности и качества деятельности, разработанные в соответствии с требованиями государственного образовательного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стандарта.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Таким образом, финансовые условия обеспечивают образовательному учреждению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возможность исполнения требований Стандарта. Они отражают структуру и объем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расходов, необходимых для реализации основной образовательной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достижения планируемых результатов, а также механизм их формирования.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4.3.4. Материально-технические условия реализации АООП ООО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Муниципальное автономное общеобразовательное учреждение </w:t>
      </w:r>
      <w:proofErr w:type="gramStart"/>
      <w:r w:rsidRPr="006437E4">
        <w:rPr>
          <w:rFonts w:ascii="Times New Roman" w:eastAsia="TimesNewRomanPSMT" w:hAnsi="Times New Roman" w:cs="Times New Roman"/>
          <w:sz w:val="24"/>
          <w:szCs w:val="24"/>
        </w:rPr>
        <w:t>средняя</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школа № 66 располагается в типовом двухэтажном здании примерно на 400 мест, которое сдано в эксплуатацию в сентябре 1955 года.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 территории ОУ разбиты клумбы, растут деревья, кустарники, имеется «Аллея выпускников».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Реализации ООП ООО происходит в 15 учебных кабинетах (всего в школе – 15). Каждый кабинет оснащен рабочим местом учителя, включающим ПК. </w:t>
      </w:r>
      <w:proofErr w:type="gramStart"/>
      <w:r w:rsidRPr="006437E4">
        <w:rPr>
          <w:rFonts w:ascii="Times New Roman" w:eastAsia="TimesNewRomanPSMT" w:hAnsi="Times New Roman" w:cs="Times New Roman"/>
          <w:sz w:val="24"/>
          <w:szCs w:val="24"/>
        </w:rPr>
        <w:t>С каждого рабочего места есть возможность выхода в Интернет (на сайты, включенные в «белый спи-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сок»). Образовательный процесс в полном объеме обеспечен учебной литературой, программами по всем дисциплинам учебного плана, учебно-методическим комплексом для педагогов и учащихся, иллюстративно-наглядным материалом, что позволяет создать условия для качественной реализации образовательных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Классы оборудованы учебной мебелью в соответствии с действующими нормами СанПиНов. Для проведения лабораторных и практических занятий кабинеты биологии, химии, физики оснащены средствами обучения, включающими в себя тематические комплекты лабораторного оборудования, лабораторные приборы и оборудование для демонстраций, наглядные пособия.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Школа располагает библиотекой. На территории школы действует стадион.</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4.3.5. Информационно-методическое обеспечение реализации АООП ООО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Информационно-методические условия реализации ООП ООО обеспечиваются современной информационно-образовательной средой.</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r w:rsidRPr="006437E4">
        <w:rPr>
          <w:rFonts w:ascii="Times New Roman" w:eastAsia="TimesNewRomanPSMT" w:hAnsi="Times New Roman" w:cs="Times New Roman"/>
          <w:sz w:val="24"/>
          <w:szCs w:val="24"/>
        </w:rPr>
        <w:t xml:space="preserve"> </w:t>
      </w:r>
      <w:proofErr w:type="gramStart"/>
      <w:r w:rsidRPr="006437E4">
        <w:rPr>
          <w:rFonts w:ascii="Times New Roman" w:eastAsia="TimesNewRomanPSMT" w:hAnsi="Times New Roman" w:cs="Times New Roman"/>
          <w:sz w:val="24"/>
          <w:szCs w:val="24"/>
        </w:rPr>
        <w:t xml:space="preserve">Информационно-образовательная среда (далее – ИОС) МАОУ СШ № 66 в соответчики с требованиями стандарта включает в себя: комплекс информационных образовательных ресурсов, в </w:t>
      </w:r>
      <w:proofErr w:type="spellStart"/>
      <w:r w:rsidRPr="006437E4">
        <w:rPr>
          <w:rFonts w:ascii="Times New Roman" w:eastAsia="TimesNewRomanPSMT" w:hAnsi="Times New Roman" w:cs="Times New Roman"/>
          <w:sz w:val="24"/>
          <w:szCs w:val="24"/>
        </w:rPr>
        <w:t>т.ч</w:t>
      </w:r>
      <w:proofErr w:type="spellEnd"/>
      <w:r w:rsidRPr="006437E4">
        <w:rPr>
          <w:rFonts w:ascii="Times New Roman" w:eastAsia="TimesNewRomanPSMT" w:hAnsi="Times New Roman" w:cs="Times New Roman"/>
          <w:sz w:val="24"/>
          <w:szCs w:val="24"/>
        </w:rPr>
        <w:t>. совокупность технологических средств (компьютеры, иное ИКТ-оборудование, базы данных,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(далее – ИКТ), а также наличие служб</w:t>
      </w:r>
      <w:proofErr w:type="gramEnd"/>
      <w:r w:rsidRPr="006437E4">
        <w:rPr>
          <w:rFonts w:ascii="Times New Roman" w:eastAsia="TimesNewRomanPSMT" w:hAnsi="Times New Roman" w:cs="Times New Roman"/>
          <w:sz w:val="24"/>
          <w:szCs w:val="24"/>
        </w:rPr>
        <w:t xml:space="preserve"> поддержки применения ИКТ.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ИОС обеспечивает эффективную деятельность обучающихся по освоению ООП ООО и деятельность педагогических и руководящих работников по ее реализации, в том числе: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 планирование образовательной деятельности и ее ресурсного обеспечения;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мониторинг и фиксацию хода и результатов образовательной деятельности, в </w:t>
      </w:r>
      <w:proofErr w:type="spellStart"/>
      <w:r w:rsidRPr="006437E4">
        <w:rPr>
          <w:rFonts w:ascii="Times New Roman" w:eastAsia="TimesNewRomanPSMT" w:hAnsi="Times New Roman" w:cs="Times New Roman"/>
          <w:sz w:val="24"/>
          <w:szCs w:val="24"/>
        </w:rPr>
        <w:t>т.ч</w:t>
      </w:r>
      <w:proofErr w:type="spellEnd"/>
      <w:r w:rsidRPr="006437E4">
        <w:rPr>
          <w:rFonts w:ascii="Times New Roman" w:eastAsia="TimesNewRomanPSMT" w:hAnsi="Times New Roman" w:cs="Times New Roman"/>
          <w:sz w:val="24"/>
          <w:szCs w:val="24"/>
        </w:rPr>
        <w:t>. и для детей с ОВЗ;</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мониторинг здоровья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процедуры создания, поиска, сбора, анализа, обработки, хранения и представления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информации;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 контролируемый доступ участников образовательных отношений к </w:t>
      </w:r>
      <w:proofErr w:type="gramStart"/>
      <w:r w:rsidRPr="006437E4">
        <w:rPr>
          <w:rFonts w:ascii="Times New Roman" w:eastAsia="TimesNewRomanPSMT" w:hAnsi="Times New Roman" w:cs="Times New Roman"/>
          <w:sz w:val="24"/>
          <w:szCs w:val="24"/>
        </w:rPr>
        <w:t>информационным</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образовательным ресурсам в сети Интернет (ограничение доступа к информации,</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несовместимой</w:t>
      </w:r>
      <w:proofErr w:type="gramEnd"/>
      <w:r w:rsidRPr="006437E4">
        <w:rPr>
          <w:rFonts w:ascii="Times New Roman" w:eastAsia="TimesNewRomanPSMT" w:hAnsi="Times New Roman" w:cs="Times New Roman"/>
          <w:sz w:val="24"/>
          <w:szCs w:val="24"/>
        </w:rPr>
        <w:t xml:space="preserve"> с задачами духовно-нравственного развития и воспитания обучающихся);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взаимодействие школы с органами, осуществляющими управление в сфере образования, и с другими организациями, осуществляющими образовательную деятельность.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 настоящее время в МАОУ СШ № 66 действуют </w:t>
      </w:r>
      <w:proofErr w:type="gramStart"/>
      <w:r w:rsidRPr="006437E4">
        <w:rPr>
          <w:rFonts w:ascii="Times New Roman" w:eastAsia="TimesNewRomanPSMT" w:hAnsi="Times New Roman" w:cs="Times New Roman"/>
          <w:sz w:val="24"/>
          <w:szCs w:val="24"/>
        </w:rPr>
        <w:t>следующие</w:t>
      </w:r>
      <w:proofErr w:type="gramEnd"/>
      <w:r w:rsidRPr="006437E4">
        <w:rPr>
          <w:rFonts w:ascii="Times New Roman" w:eastAsia="TimesNewRomanPSMT" w:hAnsi="Times New Roman" w:cs="Times New Roman"/>
          <w:sz w:val="24"/>
          <w:szCs w:val="24"/>
        </w:rPr>
        <w:t xml:space="preserve"> информационные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системы: библиотека, кабинет информатики, компьютерами и демонстрационной техникой оснащены все учебные кабинеты. Обеспечен выход в Интернет с любого компьютера школы с использованием выделенного канала, работает система контентной фильтрации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(белый список).</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Учебно-методическое и информационное обеспечение реализации основной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образовательной программы основного общего образования направлено на обеспечение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широкого, постоянного и устойчивого доступа для всех участников образовательного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процесса к любой информации, связанной с реализацией основной образовательной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программы, планируемыми результатами, организацией образовательного процесса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условиями его осуществления.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5. ФОРМЫ АТТЕСТАЦИИ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Освоение АООП ООО, в том числе отдельной части или всего объема учебного предмета, курса, дисциплины (модуля) образовательной программы, сопровождается разными видами аттестации обучающихся.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Основными видами аттестации являются: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текущая (все формы текущего контроля) – оценка качества усвоения содержания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компонентов какой-либо части (темы) конкретного учебного предмета в процессе его</w:t>
      </w:r>
      <w:r w:rsidR="00F56FF3">
        <w:rPr>
          <w:rFonts w:ascii="Times New Roman" w:eastAsia="TimesNewRomanPSMT" w:hAnsi="Times New Roman" w:cs="Times New Roman"/>
          <w:sz w:val="24"/>
          <w:szCs w:val="24"/>
        </w:rPr>
        <w:t xml:space="preserve"> изу</w:t>
      </w:r>
      <w:r w:rsidRPr="006437E4">
        <w:rPr>
          <w:rFonts w:ascii="Times New Roman" w:eastAsia="TimesNewRomanPSMT" w:hAnsi="Times New Roman" w:cs="Times New Roman"/>
          <w:sz w:val="24"/>
          <w:szCs w:val="24"/>
        </w:rPr>
        <w:t xml:space="preserve">чения </w:t>
      </w:r>
      <w:proofErr w:type="gramStart"/>
      <w:r w:rsidRPr="006437E4">
        <w:rPr>
          <w:rFonts w:ascii="Times New Roman" w:eastAsia="TimesNewRomanPSMT" w:hAnsi="Times New Roman" w:cs="Times New Roman"/>
          <w:sz w:val="24"/>
          <w:szCs w:val="24"/>
        </w:rPr>
        <w:t>обучающимися</w:t>
      </w:r>
      <w:proofErr w:type="gramEnd"/>
      <w:r w:rsidRPr="006437E4">
        <w:rPr>
          <w:rFonts w:ascii="Times New Roman" w:eastAsia="TimesNewRomanPSMT" w:hAnsi="Times New Roman" w:cs="Times New Roman"/>
          <w:sz w:val="24"/>
          <w:szCs w:val="24"/>
        </w:rPr>
        <w:t xml:space="preserve"> по результатам проверки (проверок) и оценку качества усвоения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обучающимися</w:t>
      </w:r>
      <w:proofErr w:type="gramEnd"/>
      <w:r w:rsidRPr="006437E4">
        <w:rPr>
          <w:rFonts w:ascii="Times New Roman" w:eastAsia="TimesNewRomanPSMT" w:hAnsi="Times New Roman" w:cs="Times New Roman"/>
          <w:sz w:val="24"/>
          <w:szCs w:val="24"/>
        </w:rPr>
        <w:t xml:space="preserve"> объёма содержания учебного предмета за четверть (полугодие);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промежуточная (аттестация по итогам учебного года в переводных классах) – оценка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качества усвоения </w:t>
      </w:r>
      <w:proofErr w:type="gramStart"/>
      <w:r w:rsidRPr="006437E4">
        <w:rPr>
          <w:rFonts w:ascii="Times New Roman" w:eastAsia="TimesNewRomanPSMT" w:hAnsi="Times New Roman" w:cs="Times New Roman"/>
          <w:sz w:val="24"/>
          <w:szCs w:val="24"/>
        </w:rPr>
        <w:t>обучающимися</w:t>
      </w:r>
      <w:proofErr w:type="gramEnd"/>
      <w:r w:rsidRPr="006437E4">
        <w:rPr>
          <w:rFonts w:ascii="Times New Roman" w:eastAsia="TimesNewRomanPSMT" w:hAnsi="Times New Roman" w:cs="Times New Roman"/>
          <w:sz w:val="24"/>
          <w:szCs w:val="24"/>
        </w:rPr>
        <w:t xml:space="preserve"> всего объёма содержания учебного предмета за учебный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год;</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государственная итоговая аттестация (9 класс).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Целями текущей и промежуточной аттестации являются: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обеспечение социальной защиты обучающихся, соблюдения прав и свобод в части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регламентации учебной загруженности в соответствии с санитарными правилами и нормами, уважение их личности и человеческого достоинства;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установление фактического уровня теоретических знаний обучающихся по предметам учебного плана, их практических умений и навыков;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соотнесение этого уровня с требованиями государственного образовательного стандарта (ГОС).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школе практикуются устные и письменные формы текущего контроля и промежуточной аттестации.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Письменные формы промежуточной аттестации классифицируются: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1) по месту выполнения: домашние, классные работы;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2) по времени выполнения: контрольные (40-45 или 80-90 мин.) и проверочные (15-20</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мин);</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3) по структуре контрольно-измерительного материала: классические (перечень вопросов, требующих развернутых ответов; диктанты, изложения, сочинения), тестовые;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4) по способу организации образовательного процесса: лабораторные, практические,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самостоятельные;</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5) неурочные: отчет об экскурсии, сообщение, доклад, интеллект-карты, сообщение,</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доклад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Устная форма текущей и промежуточной аттестации подразумевает оценку </w:t>
      </w:r>
      <w:proofErr w:type="gramStart"/>
      <w:r w:rsidRPr="006437E4">
        <w:rPr>
          <w:rFonts w:ascii="Times New Roman" w:eastAsia="TimesNewRomanPSMT" w:hAnsi="Times New Roman" w:cs="Times New Roman"/>
          <w:sz w:val="24"/>
          <w:szCs w:val="24"/>
        </w:rPr>
        <w:t>устного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ответа обучающихся на вопрос или систему вопросов в форме рассказа, беседы,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собеседования и др.</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Комбинированная проверка предполагает сочетание письменных и устных форм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проверок и </w:t>
      </w:r>
      <w:proofErr w:type="gramStart"/>
      <w:r w:rsidRPr="006437E4">
        <w:rPr>
          <w:rFonts w:ascii="Times New Roman" w:eastAsia="TimesNewRomanPSMT" w:hAnsi="Times New Roman" w:cs="Times New Roman"/>
          <w:sz w:val="24"/>
          <w:szCs w:val="24"/>
        </w:rPr>
        <w:t>обязательная</w:t>
      </w:r>
      <w:proofErr w:type="gramEnd"/>
      <w:r w:rsidRPr="006437E4">
        <w:rPr>
          <w:rFonts w:ascii="Times New Roman" w:eastAsia="TimesNewRomanPSMT" w:hAnsi="Times New Roman" w:cs="Times New Roman"/>
          <w:sz w:val="24"/>
          <w:szCs w:val="24"/>
        </w:rPr>
        <w:t xml:space="preserve"> для замера уровня коммуникативной компетентности учащихся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 уроках иностранного языка.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При проведении </w:t>
      </w:r>
      <w:proofErr w:type="gramStart"/>
      <w:r w:rsidRPr="006437E4">
        <w:rPr>
          <w:rFonts w:ascii="Times New Roman" w:eastAsia="TimesNewRomanPSMT" w:hAnsi="Times New Roman" w:cs="Times New Roman"/>
          <w:sz w:val="24"/>
          <w:szCs w:val="24"/>
        </w:rPr>
        <w:t>контроля качества освоения содержания учебных программ</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могут использоваться информационно-коммуникационные технологии.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соответствии с Уставом Организации при текущей и промежуточной аттестации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обучающихся для учащихся 5-9 классов используется 5-бальная система оценки уровня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освоения образовательной программы: 5 (отлично), 4 (хорошо), 3 (удовлетворительно), 2</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(неудовлетворительно). При выставлении отметок учителя-предметники руководствуются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нормами оценок, опубликованными в методических рекомендациях по </w:t>
      </w:r>
      <w:proofErr w:type="gramStart"/>
      <w:r w:rsidRPr="006437E4">
        <w:rPr>
          <w:rFonts w:ascii="Times New Roman" w:eastAsia="TimesNewRomanPSMT" w:hAnsi="Times New Roman" w:cs="Times New Roman"/>
          <w:sz w:val="24"/>
          <w:szCs w:val="24"/>
        </w:rPr>
        <w:t>конкретному</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предмету.</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Промежуточная аттестация проводится в Организации по итогам года. Годовая промежуточная аттестация проводится на основе результатов четверных аттестаций и представляет собой результат четвертной аттестации, если учебный предмет, курс, дисциплина (модуль) осваивается обучающимся в срок одной четверти, либо среднее арифметическое результатов четверных аттестаций в случае, если учебный предмет, курс, дисциплина (модуль) осваивается обучающимся в срок более одной четверти. Форма: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накопительная бальная система зачетов результата деятельности обучающихся.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Промежуточную аттестацию по итогам учебного года проходят все обучающиеся.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 накопительную бальную систему зачетов результата деятельности обучающихся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включаются результаты контрольного мероприятия по итогам года. Итоговое контрольное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мероприятие может проводиться письменно или устно.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Основными потребителями информации о результатах текущего контроля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успеваемости и промежуточной аттестации являются участники </w:t>
      </w:r>
      <w:proofErr w:type="gramStart"/>
      <w:r w:rsidRPr="006437E4">
        <w:rPr>
          <w:rFonts w:ascii="Times New Roman" w:eastAsia="TimesNewRomanPSMT" w:hAnsi="Times New Roman" w:cs="Times New Roman"/>
          <w:sz w:val="24"/>
          <w:szCs w:val="24"/>
        </w:rPr>
        <w:t>образовательных</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отношений: педагоги, родители (законные представители), коллегиальные органы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управления ОУ, экспертные комиссии при проведении процедур лицензирования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аккредитации, учредитель.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Учащиеся, освоившие в полном объеме образовательные программы учебного года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имеющие удовлетворительные результаты промежуточной аттестации, переводятся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следующий класс. Неудовлетворительные результаты промежуточной аттестации </w:t>
      </w:r>
      <w:proofErr w:type="gramStart"/>
      <w:r w:rsidRPr="006437E4">
        <w:rPr>
          <w:rFonts w:ascii="Times New Roman" w:eastAsia="TimesNewRomanPSMT" w:hAnsi="Times New Roman" w:cs="Times New Roman"/>
          <w:sz w:val="24"/>
          <w:szCs w:val="24"/>
        </w:rPr>
        <w:t>по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одному или нескольким учебным предметам, курсам, дисциплинам (модулям)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образовательной программы или </w:t>
      </w:r>
      <w:proofErr w:type="spellStart"/>
      <w:r w:rsidRPr="006437E4">
        <w:rPr>
          <w:rFonts w:ascii="Times New Roman" w:eastAsia="TimesNewRomanPSMT" w:hAnsi="Times New Roman" w:cs="Times New Roman"/>
          <w:sz w:val="24"/>
          <w:szCs w:val="24"/>
        </w:rPr>
        <w:t>непрохождение</w:t>
      </w:r>
      <w:proofErr w:type="spellEnd"/>
      <w:r w:rsidRPr="006437E4">
        <w:rPr>
          <w:rFonts w:ascii="Times New Roman" w:eastAsia="TimesNewRomanPSMT" w:hAnsi="Times New Roman" w:cs="Times New Roman"/>
          <w:sz w:val="24"/>
          <w:szCs w:val="24"/>
        </w:rPr>
        <w:t xml:space="preserve"> промежуточной аттестации </w:t>
      </w:r>
      <w:proofErr w:type="gramStart"/>
      <w:r w:rsidRPr="006437E4">
        <w:rPr>
          <w:rFonts w:ascii="Times New Roman" w:eastAsia="TimesNewRomanPSMT" w:hAnsi="Times New Roman" w:cs="Times New Roman"/>
          <w:sz w:val="24"/>
          <w:szCs w:val="24"/>
        </w:rPr>
        <w:t>при</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отсутствии</w:t>
      </w:r>
      <w:proofErr w:type="gramEnd"/>
      <w:r w:rsidRPr="006437E4">
        <w:rPr>
          <w:rFonts w:ascii="Times New Roman" w:eastAsia="TimesNewRomanPSMT" w:hAnsi="Times New Roman" w:cs="Times New Roman"/>
          <w:sz w:val="24"/>
          <w:szCs w:val="24"/>
        </w:rPr>
        <w:t xml:space="preserve"> уважительных причин признаются академической задолженностью.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Учащиеся 5-8 классов, имеющие по итогам учебного года </w:t>
      </w:r>
      <w:proofErr w:type="gramStart"/>
      <w:r w:rsidRPr="006437E4">
        <w:rPr>
          <w:rFonts w:ascii="Times New Roman" w:eastAsia="TimesNewRomanPSMT" w:hAnsi="Times New Roman" w:cs="Times New Roman"/>
          <w:sz w:val="24"/>
          <w:szCs w:val="24"/>
        </w:rPr>
        <w:t>академическую</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задолженность, переводятся в следующий класс условно. Учащиеся обязаны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ликвидировать академическую задолженность. Учащийся 9 класса, не имеющий академической задолженности и в полном объеме выполнивший учебный план или индивидуальный учебный план (имеющий годовые отметки по всем предметам учебного плана за каждый год обучения по образовательной программе основного общего образования не ниже </w:t>
      </w:r>
      <w:proofErr w:type="gramStart"/>
      <w:r w:rsidRPr="006437E4">
        <w:rPr>
          <w:rFonts w:ascii="Times New Roman" w:eastAsia="TimesNewRomanPSMT" w:hAnsi="Times New Roman" w:cs="Times New Roman"/>
          <w:sz w:val="24"/>
          <w:szCs w:val="24"/>
        </w:rPr>
        <w:t>удовлетворительных</w:t>
      </w:r>
      <w:proofErr w:type="gramEnd"/>
      <w:r w:rsidRPr="006437E4">
        <w:rPr>
          <w:rFonts w:ascii="Times New Roman" w:eastAsia="TimesNewRomanPSMT" w:hAnsi="Times New Roman" w:cs="Times New Roman"/>
          <w:sz w:val="24"/>
          <w:szCs w:val="24"/>
        </w:rPr>
        <w:t xml:space="preserve">), допускается к государственной итоговой </w:t>
      </w:r>
      <w:r w:rsidRPr="006437E4">
        <w:rPr>
          <w:rFonts w:ascii="Times New Roman" w:eastAsia="TimesNewRomanPSMT" w:hAnsi="Times New Roman" w:cs="Times New Roman"/>
          <w:sz w:val="24"/>
          <w:szCs w:val="24"/>
        </w:rPr>
        <w:lastRenderedPageBreak/>
        <w:t>аттестации. Учащиеся 9 классов, не ликвидировавшие академическую задолженность, не могут быть допущены к государственной итоговой аттестации.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Промежуточная аттестация проводится с 16 апреля по 10 мая. </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Специальные (адаптированные) условия промежуточной аттестации обучающихся с задержкой психического развития могут включать наличие привычных для обучающихся методических опор: наглядных схем, шаблонов общего хода выполнения заданий; присутствие в начале работы этапа общей организации деятельности; </w:t>
      </w:r>
      <w:proofErr w:type="spellStart"/>
      <w:r w:rsidRPr="006437E4">
        <w:rPr>
          <w:rFonts w:ascii="Times New Roman" w:eastAsia="TimesNewRomanPSMT" w:hAnsi="Times New Roman" w:cs="Times New Roman"/>
          <w:sz w:val="24"/>
          <w:szCs w:val="24"/>
        </w:rPr>
        <w:t>адаптирование</w:t>
      </w:r>
      <w:proofErr w:type="spellEnd"/>
      <w:r w:rsidRPr="006437E4">
        <w:rPr>
          <w:rFonts w:ascii="Times New Roman" w:eastAsia="TimesNewRomanPSMT" w:hAnsi="Times New Roman" w:cs="Times New Roman"/>
          <w:sz w:val="24"/>
          <w:szCs w:val="24"/>
        </w:rPr>
        <w:t xml:space="preserve"> учителем инструкции к выполнению заданий на уроке и дома с учетом особых образовательных потребностей и индивидуальных трудностей обучающихся с ЗПР:</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1) упрощение формулировок по грамматическому и семантическому оформлению;</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2) упрощение </w:t>
      </w:r>
      <w:proofErr w:type="spellStart"/>
      <w:r w:rsidRPr="006437E4">
        <w:rPr>
          <w:rFonts w:ascii="Times New Roman" w:eastAsia="TimesNewRomanPSMT" w:hAnsi="Times New Roman" w:cs="Times New Roman"/>
          <w:sz w:val="24"/>
          <w:szCs w:val="24"/>
        </w:rPr>
        <w:t>многозвеньевой</w:t>
      </w:r>
      <w:proofErr w:type="spellEnd"/>
      <w:r w:rsidRPr="006437E4">
        <w:rPr>
          <w:rFonts w:ascii="Times New Roman" w:eastAsia="TimesNewRomanPSMT" w:hAnsi="Times New Roman" w:cs="Times New Roman"/>
          <w:sz w:val="24"/>
          <w:szCs w:val="24"/>
        </w:rPr>
        <w:t xml:space="preserve"> инструкции посредством деления ее </w:t>
      </w:r>
      <w:proofErr w:type="gramStart"/>
      <w:r w:rsidRPr="006437E4">
        <w:rPr>
          <w:rFonts w:ascii="Times New Roman" w:eastAsia="TimesNewRomanPSMT" w:hAnsi="Times New Roman" w:cs="Times New Roman"/>
          <w:sz w:val="24"/>
          <w:szCs w:val="24"/>
        </w:rPr>
        <w:t>на</w:t>
      </w:r>
      <w:proofErr w:type="gramEnd"/>
      <w:r w:rsidRPr="006437E4">
        <w:rPr>
          <w:rFonts w:ascii="Times New Roman" w:eastAsia="TimesNewRomanPSMT" w:hAnsi="Times New Roman" w:cs="Times New Roman"/>
          <w:sz w:val="24"/>
          <w:szCs w:val="24"/>
        </w:rPr>
        <w:t xml:space="preserve"> короткие</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смысловые единицы, задающие </w:t>
      </w:r>
      <w:proofErr w:type="spellStart"/>
      <w:r w:rsidRPr="006437E4">
        <w:rPr>
          <w:rFonts w:ascii="Times New Roman" w:eastAsia="TimesNewRomanPSMT" w:hAnsi="Times New Roman" w:cs="Times New Roman"/>
          <w:sz w:val="24"/>
          <w:szCs w:val="24"/>
        </w:rPr>
        <w:t>поэтапность</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пошаговость</w:t>
      </w:r>
      <w:proofErr w:type="spellEnd"/>
      <w:r w:rsidRPr="006437E4">
        <w:rPr>
          <w:rFonts w:ascii="Times New Roman" w:eastAsia="TimesNewRomanPSMT" w:hAnsi="Times New Roman" w:cs="Times New Roman"/>
          <w:sz w:val="24"/>
          <w:szCs w:val="24"/>
        </w:rPr>
        <w:t>) выполнения задания;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 в дополнение к письменной инструкции к заданию, при необходимости, она может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дополнительно прочитываться учителем вслух в медленном темпе с </w:t>
      </w:r>
      <w:proofErr w:type="gramStart"/>
      <w:r w:rsidRPr="006437E4">
        <w:rPr>
          <w:rFonts w:ascii="Times New Roman" w:eastAsia="TimesNewRomanPSMT" w:hAnsi="Times New Roman" w:cs="Times New Roman"/>
          <w:sz w:val="24"/>
          <w:szCs w:val="24"/>
        </w:rPr>
        <w:t>четкими</w:t>
      </w:r>
      <w:proofErr w:type="gramEnd"/>
      <w:r w:rsidRPr="006437E4">
        <w:rPr>
          <w:rFonts w:ascii="Times New Roman" w:eastAsia="TimesNewRomanPSMT" w:hAnsi="Times New Roman" w:cs="Times New Roman"/>
          <w:sz w:val="24"/>
          <w:szCs w:val="24"/>
        </w:rPr>
        <w:t xml:space="preserve"> смысловыми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акцентами; при необходимости </w:t>
      </w:r>
      <w:proofErr w:type="spellStart"/>
      <w:r w:rsidRPr="006437E4">
        <w:rPr>
          <w:rFonts w:ascii="Times New Roman" w:eastAsia="TimesNewRomanPSMT" w:hAnsi="Times New Roman" w:cs="Times New Roman"/>
          <w:sz w:val="24"/>
          <w:szCs w:val="24"/>
        </w:rPr>
        <w:t>адаптирование</w:t>
      </w:r>
      <w:proofErr w:type="spellEnd"/>
      <w:r w:rsidRPr="006437E4">
        <w:rPr>
          <w:rFonts w:ascii="Times New Roman" w:eastAsia="TimesNewRomanPSMT" w:hAnsi="Times New Roman" w:cs="Times New Roman"/>
          <w:sz w:val="24"/>
          <w:szCs w:val="24"/>
        </w:rPr>
        <w:t xml:space="preserve"> текста (текстов) и задания (заданий) </w:t>
      </w:r>
      <w:proofErr w:type="gramStart"/>
      <w:r w:rsidRPr="006437E4">
        <w:rPr>
          <w:rFonts w:ascii="Times New Roman" w:eastAsia="TimesNewRomanPSMT" w:hAnsi="Times New Roman" w:cs="Times New Roman"/>
          <w:sz w:val="24"/>
          <w:szCs w:val="24"/>
        </w:rPr>
        <w:t>с</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учетом особых образовательных потребностей и индивидуальных трудностей</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w:t>
      </w:r>
      <w:proofErr w:type="gramEnd"/>
      <w:r w:rsidRPr="006437E4">
        <w:rPr>
          <w:rFonts w:ascii="Times New Roman" w:eastAsia="TimesNewRomanPSMT" w:hAnsi="Times New Roman" w:cs="Times New Roman"/>
          <w:sz w:val="24"/>
          <w:szCs w:val="24"/>
        </w:rPr>
        <w:t xml:space="preserve"> возможность организации во время урока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w:t>
      </w:r>
      <w:proofErr w:type="gramStart"/>
      <w:r w:rsidRPr="006437E4">
        <w:rPr>
          <w:rFonts w:ascii="Times New Roman" w:eastAsia="TimesNewRomanPSMT" w:hAnsi="Times New Roman" w:cs="Times New Roman"/>
          <w:sz w:val="24"/>
          <w:szCs w:val="24"/>
        </w:rPr>
        <w:t>эмоциональному</w:t>
      </w:r>
      <w:proofErr w:type="gram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травмированию</w:t>
      </w:r>
      <w:proofErr w:type="spellEnd"/>
      <w:r w:rsidRPr="006437E4">
        <w:rPr>
          <w:rFonts w:ascii="Times New Roman" w:eastAsia="TimesNewRomanPSMT" w:hAnsi="Times New Roman" w:cs="Times New Roman"/>
          <w:sz w:val="24"/>
          <w:szCs w:val="24"/>
        </w:rPr>
        <w:t xml:space="preserve"> ребенка.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Целевым ориентиром для разработки контрольно-измерительных материалов являются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методические рекомендации Федерального института педагогических измерений и </w:t>
      </w:r>
      <w:proofErr w:type="spellStart"/>
      <w:r w:rsidRPr="006437E4">
        <w:rPr>
          <w:rFonts w:ascii="Times New Roman" w:eastAsia="TimesNewRomanPSMT" w:hAnsi="Times New Roman" w:cs="Times New Roman"/>
          <w:sz w:val="24"/>
          <w:szCs w:val="24"/>
        </w:rPr>
        <w:t>ДЕМО-версии</w:t>
      </w:r>
      <w:proofErr w:type="spellEnd"/>
      <w:r w:rsidRPr="006437E4">
        <w:rPr>
          <w:rFonts w:ascii="Times New Roman" w:eastAsia="TimesNewRomanPSMT" w:hAnsi="Times New Roman" w:cs="Times New Roman"/>
          <w:sz w:val="24"/>
          <w:szCs w:val="24"/>
        </w:rPr>
        <w:t xml:space="preserve"> </w:t>
      </w:r>
      <w:proofErr w:type="spellStart"/>
      <w:r w:rsidRPr="006437E4">
        <w:rPr>
          <w:rFonts w:ascii="Times New Roman" w:eastAsia="TimesNewRomanPSMT" w:hAnsi="Times New Roman" w:cs="Times New Roman"/>
          <w:sz w:val="24"/>
          <w:szCs w:val="24"/>
        </w:rPr>
        <w:t>КИМов</w:t>
      </w:r>
      <w:proofErr w:type="spellEnd"/>
      <w:r w:rsidRPr="006437E4">
        <w:rPr>
          <w:rFonts w:ascii="Times New Roman" w:eastAsia="TimesNewRomanPSMT" w:hAnsi="Times New Roman" w:cs="Times New Roman"/>
          <w:sz w:val="24"/>
          <w:szCs w:val="24"/>
        </w:rPr>
        <w:t xml:space="preserve"> для проведения государственного выпускного экзамена (ГВЭ). При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использовании </w:t>
      </w:r>
      <w:proofErr w:type="spellStart"/>
      <w:r w:rsidRPr="006437E4">
        <w:rPr>
          <w:rFonts w:ascii="Times New Roman" w:eastAsia="TimesNewRomanPSMT" w:hAnsi="Times New Roman" w:cs="Times New Roman"/>
          <w:sz w:val="24"/>
          <w:szCs w:val="24"/>
        </w:rPr>
        <w:t>КИМов</w:t>
      </w:r>
      <w:proofErr w:type="spellEnd"/>
      <w:r w:rsidRPr="006437E4">
        <w:rPr>
          <w:rFonts w:ascii="Times New Roman" w:eastAsia="TimesNewRomanPSMT" w:hAnsi="Times New Roman" w:cs="Times New Roman"/>
          <w:sz w:val="24"/>
          <w:szCs w:val="24"/>
        </w:rPr>
        <w:t xml:space="preserve">, разработанных для общеобразовательных классов, </w:t>
      </w:r>
      <w:proofErr w:type="gramStart"/>
      <w:r w:rsidRPr="006437E4">
        <w:rPr>
          <w:rFonts w:ascii="Times New Roman" w:eastAsia="TimesNewRomanPSMT" w:hAnsi="Times New Roman" w:cs="Times New Roman"/>
          <w:sz w:val="24"/>
          <w:szCs w:val="24"/>
        </w:rPr>
        <w:t>ожидаемым</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результатом для детей с ОВЗ (с задержкой психического развития) будет решение 1 чести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контрольной работы, содержащей задания базового уровня сложности.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Основное общее образование является обязательным уровнем образования.</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Обучающиеся, не освоившие основной образовательной программы основного общего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образования, не допускаются к обучению на следующих уровнях общего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Итоговая аттестация, завершающая освоение основной образовательной программы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основного общего образования, является государственной (ГИА). Государственная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итоговая аттестация проводится государственными экзаменационными комиссиями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целях определения соответствия результатов освоения </w:t>
      </w:r>
      <w:proofErr w:type="gramStart"/>
      <w:r w:rsidRPr="006437E4">
        <w:rPr>
          <w:rFonts w:ascii="Times New Roman" w:eastAsia="TimesNewRomanPSMT" w:hAnsi="Times New Roman" w:cs="Times New Roman"/>
          <w:sz w:val="24"/>
          <w:szCs w:val="24"/>
        </w:rPr>
        <w:t>обучающимися</w:t>
      </w:r>
      <w:proofErr w:type="gramEnd"/>
      <w:r w:rsidRPr="006437E4">
        <w:rPr>
          <w:rFonts w:ascii="Times New Roman" w:eastAsia="TimesNewRomanPSMT" w:hAnsi="Times New Roman" w:cs="Times New Roman"/>
          <w:sz w:val="24"/>
          <w:szCs w:val="24"/>
        </w:rPr>
        <w:t xml:space="preserve"> основных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образовательных программ соответствующим требованиям </w:t>
      </w:r>
      <w:proofErr w:type="gramStart"/>
      <w:r w:rsidRPr="006437E4">
        <w:rPr>
          <w:rFonts w:ascii="Times New Roman" w:eastAsia="TimesNewRomanPSMT" w:hAnsi="Times New Roman" w:cs="Times New Roman"/>
          <w:sz w:val="24"/>
          <w:szCs w:val="24"/>
        </w:rPr>
        <w:t>федерального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государственного образовательного стандарта или образовательного стандарта. ГИА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включает в себя обязательные экзамены по русскому языку и математике. Экзамены </w:t>
      </w:r>
      <w:proofErr w:type="gramStart"/>
      <w:r w:rsidRPr="006437E4">
        <w:rPr>
          <w:rFonts w:ascii="Times New Roman" w:eastAsia="TimesNewRomanPSMT" w:hAnsi="Times New Roman" w:cs="Times New Roman"/>
          <w:sz w:val="24"/>
          <w:szCs w:val="24"/>
        </w:rPr>
        <w:t>по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другим учебным предметам: литературе, физике, химии, биологии, географии, истории,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обществознанию, иностранным языкам, информатике и информационно-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коммуникационным технологиям (ИКТ) </w:t>
      </w:r>
      <w:proofErr w:type="gramStart"/>
      <w:r w:rsidRPr="006437E4">
        <w:rPr>
          <w:rFonts w:ascii="Times New Roman" w:eastAsia="TimesNewRomanPSMT" w:hAnsi="Times New Roman" w:cs="Times New Roman"/>
          <w:sz w:val="24"/>
          <w:szCs w:val="24"/>
        </w:rPr>
        <w:t>обучающиеся</w:t>
      </w:r>
      <w:proofErr w:type="gramEnd"/>
      <w:r w:rsidRPr="006437E4">
        <w:rPr>
          <w:rFonts w:ascii="Times New Roman" w:eastAsia="TimesNewRomanPSMT" w:hAnsi="Times New Roman" w:cs="Times New Roman"/>
          <w:sz w:val="24"/>
          <w:szCs w:val="24"/>
        </w:rPr>
        <w:t xml:space="preserve"> сдают на добровольной основе по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своему выбору. При этом за ними сохраняется право на выбор формы экзамена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количества экзаменов по выбору. ГИА проводится: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 в форме основного государственного экзамена (далее – ОГЭ) с использованием</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контрольных измерительных материалов, представляющих собой комплексы заданий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стандартизированной формы (далее – КИМ) – для </w:t>
      </w:r>
      <w:proofErr w:type="gramStart"/>
      <w:r w:rsidRPr="006437E4">
        <w:rPr>
          <w:rFonts w:ascii="Times New Roman" w:eastAsia="TimesNewRomanPSMT" w:hAnsi="Times New Roman" w:cs="Times New Roman"/>
          <w:sz w:val="24"/>
          <w:szCs w:val="24"/>
        </w:rPr>
        <w:t>обучающихся</w:t>
      </w:r>
      <w:proofErr w:type="gramEnd"/>
      <w:r w:rsidRPr="006437E4">
        <w:rPr>
          <w:rFonts w:ascii="Times New Roman" w:eastAsia="TimesNewRomanPSMT" w:hAnsi="Times New Roman" w:cs="Times New Roman"/>
          <w:sz w:val="24"/>
          <w:szCs w:val="24"/>
        </w:rPr>
        <w:t xml:space="preserve"> образовательной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организации, в том числе иностранных граждан, лиц без гражданства, беженцев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вынужденных переселенцев, освоивших образовательные программы основного общего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lastRenderedPageBreak/>
        <w:t>образования в очной, очно-заочной или заочной формах, а также для лиц, освоивших</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образовательные программы основного общего образования в форме семейного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образования или самообразования и </w:t>
      </w:r>
      <w:proofErr w:type="gramStart"/>
      <w:r w:rsidRPr="006437E4">
        <w:rPr>
          <w:rFonts w:ascii="Times New Roman" w:eastAsia="TimesNewRomanPSMT" w:hAnsi="Times New Roman" w:cs="Times New Roman"/>
          <w:sz w:val="24"/>
          <w:szCs w:val="24"/>
        </w:rPr>
        <w:t>допущенных</w:t>
      </w:r>
      <w:proofErr w:type="gramEnd"/>
      <w:r w:rsidRPr="006437E4">
        <w:rPr>
          <w:rFonts w:ascii="Times New Roman" w:eastAsia="TimesNewRomanPSMT" w:hAnsi="Times New Roman" w:cs="Times New Roman"/>
          <w:sz w:val="24"/>
          <w:szCs w:val="24"/>
        </w:rPr>
        <w:t xml:space="preserve"> в текущем году к ГИА;</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б) в форме письменных и устных экзаменов с использованием текстов, тем, заданий,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билетов (далее – государственный выпускной экзамен, ГВЭ) – </w:t>
      </w:r>
      <w:proofErr w:type="gramStart"/>
      <w:r w:rsidRPr="006437E4">
        <w:rPr>
          <w:rFonts w:ascii="Times New Roman" w:eastAsia="TimesNewRomanPSMT" w:hAnsi="Times New Roman" w:cs="Times New Roman"/>
          <w:sz w:val="24"/>
          <w:szCs w:val="24"/>
        </w:rPr>
        <w:t>для</w:t>
      </w:r>
      <w:proofErr w:type="gramEnd"/>
      <w:r w:rsidRPr="006437E4">
        <w:rPr>
          <w:rFonts w:ascii="Times New Roman" w:eastAsia="TimesNewRomanPSMT" w:hAnsi="Times New Roman" w:cs="Times New Roman"/>
          <w:sz w:val="24"/>
          <w:szCs w:val="24"/>
        </w:rPr>
        <w:t xml:space="preserve"> обучающихся 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ограниченными возможностями здоровья, обучающихся детей-инвалидов и инвалидов,</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освоивших</w:t>
      </w:r>
      <w:proofErr w:type="gramEnd"/>
      <w:r w:rsidRPr="006437E4">
        <w:rPr>
          <w:rFonts w:ascii="Times New Roman" w:eastAsia="TimesNewRomanPSMT" w:hAnsi="Times New Roman" w:cs="Times New Roman"/>
          <w:sz w:val="24"/>
          <w:szCs w:val="24"/>
        </w:rPr>
        <w:t xml:space="preserve"> образовательные программы основного общего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Формы проведения государственной итоговой аттестации по </w:t>
      </w:r>
      <w:proofErr w:type="gramStart"/>
      <w:r w:rsidRPr="006437E4">
        <w:rPr>
          <w:rFonts w:ascii="Times New Roman" w:eastAsia="TimesNewRomanPSMT" w:hAnsi="Times New Roman" w:cs="Times New Roman"/>
          <w:sz w:val="24"/>
          <w:szCs w:val="24"/>
        </w:rPr>
        <w:t>образовательным</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программам основного общего образования, участников, сроки и продолжительность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проведения ГИА, требования к использованию средств обучения и воспитания, средств</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связи при проведении ГИА, требования, предъявляемые к лицам, привлекаемым </w:t>
      </w:r>
      <w:proofErr w:type="gramStart"/>
      <w:r w:rsidRPr="006437E4">
        <w:rPr>
          <w:rFonts w:ascii="Times New Roman" w:eastAsia="TimesNewRomanPSMT" w:hAnsi="Times New Roman" w:cs="Times New Roman"/>
          <w:sz w:val="24"/>
          <w:szCs w:val="24"/>
        </w:rPr>
        <w:t>к</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проведению ГИА, порядок проверки экзаменационных работ, порядок подачи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рассмотрения апелляций, изменения и (или) аннулирования результатов ГИА определяет «Порядок проведения государственной итоговой аттестации по </w:t>
      </w:r>
      <w:proofErr w:type="gramStart"/>
      <w:r w:rsidRPr="006437E4">
        <w:rPr>
          <w:rFonts w:ascii="Times New Roman" w:eastAsia="TimesNewRomanPSMT" w:hAnsi="Times New Roman" w:cs="Times New Roman"/>
          <w:sz w:val="24"/>
          <w:szCs w:val="24"/>
        </w:rPr>
        <w:t>образовательным</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программам основного общего образования» (Приказ </w:t>
      </w:r>
      <w:proofErr w:type="spellStart"/>
      <w:r w:rsidRPr="006437E4">
        <w:rPr>
          <w:rFonts w:ascii="Times New Roman" w:eastAsia="TimesNewRomanPSMT" w:hAnsi="Times New Roman" w:cs="Times New Roman"/>
          <w:sz w:val="24"/>
          <w:szCs w:val="24"/>
        </w:rPr>
        <w:t>Минобрнауки</w:t>
      </w:r>
      <w:proofErr w:type="spellEnd"/>
      <w:r w:rsidRPr="006437E4">
        <w:rPr>
          <w:rFonts w:ascii="Times New Roman" w:eastAsia="TimesNewRomanPSMT" w:hAnsi="Times New Roman" w:cs="Times New Roman"/>
          <w:sz w:val="24"/>
          <w:szCs w:val="24"/>
        </w:rPr>
        <w:t xml:space="preserve"> России от 25.12.2013</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№1394 с изменениями и дополнениями).</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Результаты ГИА признаются </w:t>
      </w:r>
      <w:proofErr w:type="gramStart"/>
      <w:r w:rsidRPr="006437E4">
        <w:rPr>
          <w:rFonts w:ascii="Times New Roman" w:eastAsia="TimesNewRomanPSMT" w:hAnsi="Times New Roman" w:cs="Times New Roman"/>
          <w:sz w:val="24"/>
          <w:szCs w:val="24"/>
        </w:rPr>
        <w:t>удовлетворительными</w:t>
      </w:r>
      <w:proofErr w:type="gramEnd"/>
      <w:r w:rsidRPr="006437E4">
        <w:rPr>
          <w:rFonts w:ascii="Times New Roman" w:eastAsia="TimesNewRomanPSMT" w:hAnsi="Times New Roman" w:cs="Times New Roman"/>
          <w:sz w:val="24"/>
          <w:szCs w:val="24"/>
        </w:rPr>
        <w:t xml:space="preserve"> в случае, если обучающийся по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сдаваемым учебным предметам набрал минимальное количество баллов, определенное ор-</w:t>
      </w:r>
    </w:p>
    <w:p w:rsidR="00E5154B" w:rsidRPr="006437E4" w:rsidRDefault="00E5154B" w:rsidP="00E5154B">
      <w:pPr>
        <w:pStyle w:val="a8"/>
        <w:jc w:val="both"/>
        <w:rPr>
          <w:rFonts w:ascii="Times New Roman" w:eastAsia="TimesNewRomanPSMT" w:hAnsi="Times New Roman" w:cs="Times New Roman"/>
          <w:sz w:val="24"/>
          <w:szCs w:val="24"/>
        </w:rPr>
      </w:pPr>
      <w:proofErr w:type="spellStart"/>
      <w:r w:rsidRPr="006437E4">
        <w:rPr>
          <w:rFonts w:ascii="Times New Roman" w:eastAsia="TimesNewRomanPSMT" w:hAnsi="Times New Roman" w:cs="Times New Roman"/>
          <w:sz w:val="24"/>
          <w:szCs w:val="24"/>
        </w:rPr>
        <w:t>ганом</w:t>
      </w:r>
      <w:proofErr w:type="spellEnd"/>
      <w:r w:rsidRPr="006437E4">
        <w:rPr>
          <w:rFonts w:ascii="Times New Roman" w:eastAsia="TimesNewRomanPSMT" w:hAnsi="Times New Roman" w:cs="Times New Roman"/>
          <w:sz w:val="24"/>
          <w:szCs w:val="24"/>
        </w:rPr>
        <w:t xml:space="preserve"> исполнительной власти субъекта Российской Федерации, </w:t>
      </w:r>
      <w:proofErr w:type="gramStart"/>
      <w:r w:rsidRPr="006437E4">
        <w:rPr>
          <w:rFonts w:ascii="Times New Roman" w:eastAsia="TimesNewRomanPSMT" w:hAnsi="Times New Roman" w:cs="Times New Roman"/>
          <w:sz w:val="24"/>
          <w:szCs w:val="24"/>
        </w:rPr>
        <w:t>осуществляющим</w:t>
      </w:r>
      <w:proofErr w:type="gramEnd"/>
      <w:r w:rsidRPr="006437E4">
        <w:rPr>
          <w:rFonts w:ascii="Times New Roman" w:eastAsia="TimesNewRomanPSMT" w:hAnsi="Times New Roman" w:cs="Times New Roman"/>
          <w:sz w:val="24"/>
          <w:szCs w:val="24"/>
        </w:rPr>
        <w:t xml:space="preserve"> государственное управление в сфере образования.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Лицам, завершившим </w:t>
      </w:r>
      <w:proofErr w:type="gramStart"/>
      <w:r w:rsidRPr="006437E4">
        <w:rPr>
          <w:rFonts w:ascii="Times New Roman" w:eastAsia="TimesNewRomanPSMT" w:hAnsi="Times New Roman" w:cs="Times New Roman"/>
          <w:sz w:val="24"/>
          <w:szCs w:val="24"/>
        </w:rPr>
        <w:t>обучение по</w:t>
      </w:r>
      <w:proofErr w:type="gramEnd"/>
      <w:r w:rsidRPr="006437E4">
        <w:rPr>
          <w:rFonts w:ascii="Times New Roman" w:eastAsia="TimesNewRomanPSMT" w:hAnsi="Times New Roman" w:cs="Times New Roman"/>
          <w:sz w:val="24"/>
          <w:szCs w:val="24"/>
        </w:rPr>
        <w:t xml:space="preserve"> образовательным программам основного общего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образования и успешно прошедшим государственную итоговую аттестацию, выдаются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аттестат об основном общем образовании и приложение к нему. Итоговые отметки за 9</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класс по сдаваемым предметам определяются как среднее арифметическое </w:t>
      </w:r>
      <w:proofErr w:type="gramStart"/>
      <w:r w:rsidRPr="006437E4">
        <w:rPr>
          <w:rFonts w:ascii="Times New Roman" w:eastAsia="TimesNewRomanPSMT" w:hAnsi="Times New Roman" w:cs="Times New Roman"/>
          <w:sz w:val="24"/>
          <w:szCs w:val="24"/>
        </w:rPr>
        <w:t>годовых</w:t>
      </w:r>
      <w:proofErr w:type="gramEnd"/>
      <w:r w:rsidRPr="006437E4">
        <w:rPr>
          <w:rFonts w:ascii="Times New Roman" w:eastAsia="TimesNewRomanPSMT" w:hAnsi="Times New Roman" w:cs="Times New Roman"/>
          <w:sz w:val="24"/>
          <w:szCs w:val="24"/>
        </w:rPr>
        <w:t xml:space="preserve"> 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экзаменационных отметок выпускника и выставляются в аттестат целыми числами </w:t>
      </w:r>
      <w:proofErr w:type="gramStart"/>
      <w:r w:rsidRPr="006437E4">
        <w:rPr>
          <w:rFonts w:ascii="Times New Roman" w:eastAsia="TimesNewRomanPSMT" w:hAnsi="Times New Roman" w:cs="Times New Roman"/>
          <w:sz w:val="24"/>
          <w:szCs w:val="24"/>
        </w:rPr>
        <w:t>в</w:t>
      </w:r>
      <w:proofErr w:type="gramEnd"/>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соответствии</w:t>
      </w:r>
      <w:proofErr w:type="gramEnd"/>
      <w:r w:rsidRPr="006437E4">
        <w:rPr>
          <w:rFonts w:ascii="Times New Roman" w:eastAsia="TimesNewRomanPSMT" w:hAnsi="Times New Roman" w:cs="Times New Roman"/>
          <w:sz w:val="24"/>
          <w:szCs w:val="24"/>
        </w:rPr>
        <w:t xml:space="preserve"> с правилами математического округления. Итоговые отметки за 9 класс </w:t>
      </w:r>
      <w:proofErr w:type="gramStart"/>
      <w:r w:rsidRPr="006437E4">
        <w:rPr>
          <w:rFonts w:ascii="Times New Roman" w:eastAsia="TimesNewRomanPSMT" w:hAnsi="Times New Roman" w:cs="Times New Roman"/>
          <w:sz w:val="24"/>
          <w:szCs w:val="24"/>
        </w:rPr>
        <w:t>по</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другим учебным предметам выставляются на основе годовой отметки выпускника за 9</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класс.</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6. ОЦЕНЧНЫЕ И МЕТОДИЧЕСКИЕ МАТЕРИАЛЫ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Оценочные материалы (общие подходы)</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Для оценки достижения планируемых результатов освоения АООП ООО</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обучающимся</w:t>
      </w:r>
      <w:proofErr w:type="gramEnd"/>
      <w:r w:rsidRPr="006437E4">
        <w:rPr>
          <w:rFonts w:ascii="Times New Roman" w:eastAsia="TimesNewRomanPSMT" w:hAnsi="Times New Roman" w:cs="Times New Roman"/>
          <w:sz w:val="24"/>
          <w:szCs w:val="24"/>
        </w:rPr>
        <w:t xml:space="preserve"> в ОО используется инструментарий, позволяющий вести оценку достижения</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обучающимися всех групп результатов, представленных в блоках «Знать/уметь»,</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«Использовать в практической деятельности и повседневной жизни». При проведении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 xml:space="preserve">мониторинговых исследований уровня </w:t>
      </w:r>
      <w:proofErr w:type="spellStart"/>
      <w:r w:rsidRPr="006437E4">
        <w:rPr>
          <w:rFonts w:ascii="Times New Roman" w:eastAsia="TimesNewRomanPSMT" w:hAnsi="Times New Roman" w:cs="Times New Roman"/>
          <w:sz w:val="24"/>
          <w:szCs w:val="24"/>
        </w:rPr>
        <w:t>сформированности</w:t>
      </w:r>
      <w:proofErr w:type="spellEnd"/>
      <w:r w:rsidRPr="006437E4">
        <w:rPr>
          <w:rFonts w:ascii="Times New Roman" w:eastAsia="TimesNewRomanPSMT" w:hAnsi="Times New Roman" w:cs="Times New Roman"/>
          <w:sz w:val="24"/>
          <w:szCs w:val="24"/>
        </w:rPr>
        <w:t xml:space="preserve"> результатов освоения АООП</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ООО для измерения степени владения обучающихся учебным материалом используют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соотношение выполненных заданий к общему количеству заданий, внесённых в работу.</w:t>
      </w:r>
    </w:p>
    <w:p w:rsidR="00E5154B" w:rsidRPr="006437E4" w:rsidRDefault="00E5154B" w:rsidP="00E5154B">
      <w:pPr>
        <w:pStyle w:val="a8"/>
        <w:jc w:val="both"/>
        <w:rPr>
          <w:rFonts w:ascii="Times New Roman" w:eastAsia="TimesNewRomanPSMT" w:hAnsi="Times New Roman" w:cs="Times New Roman"/>
          <w:sz w:val="24"/>
          <w:szCs w:val="24"/>
        </w:rPr>
      </w:pPr>
      <w:proofErr w:type="gramStart"/>
      <w:r w:rsidRPr="006437E4">
        <w:rPr>
          <w:rFonts w:ascii="Times New Roman" w:eastAsia="TimesNewRomanPSMT" w:hAnsi="Times New Roman" w:cs="Times New Roman"/>
          <w:sz w:val="24"/>
          <w:szCs w:val="24"/>
        </w:rPr>
        <w:t xml:space="preserve">При использовании </w:t>
      </w:r>
      <w:proofErr w:type="spellStart"/>
      <w:r w:rsidRPr="006437E4">
        <w:rPr>
          <w:rFonts w:ascii="Times New Roman" w:eastAsia="TimesNewRomanPSMT" w:hAnsi="Times New Roman" w:cs="Times New Roman"/>
          <w:sz w:val="24"/>
          <w:szCs w:val="24"/>
        </w:rPr>
        <w:t>КИМов</w:t>
      </w:r>
      <w:proofErr w:type="spellEnd"/>
      <w:r w:rsidRPr="006437E4">
        <w:rPr>
          <w:rFonts w:ascii="Times New Roman" w:eastAsia="TimesNewRomanPSMT" w:hAnsi="Times New Roman" w:cs="Times New Roman"/>
          <w:sz w:val="24"/>
          <w:szCs w:val="24"/>
        </w:rPr>
        <w:t>, разработанных для общеобразовательных классов,</w:t>
      </w:r>
      <w:proofErr w:type="gramEnd"/>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ожидаемым результатом для детей с ОВЗ (с задержкой психического развития) будет</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решение 1 чести контрольной работы, содержащей задания базового уровня сложности.</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Оценивание результатов решения производится в соответствии со следующей шкалой:</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менее 0-29% - «2» (неудовлетворительно);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30-59% - «3» (удовлетворительно);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60-89% - «4» (хорошо);</w:t>
      </w:r>
    </w:p>
    <w:p w:rsidR="00E5154B" w:rsidRPr="006437E4" w:rsidRDefault="00E5154B" w:rsidP="00E5154B">
      <w:pPr>
        <w:pStyle w:val="a8"/>
        <w:jc w:val="both"/>
        <w:rPr>
          <w:rFonts w:ascii="Times New Roman" w:eastAsia="TimesNewRomanPSMT" w:hAnsi="Times New Roman" w:cs="Times New Roman"/>
          <w:sz w:val="24"/>
          <w:szCs w:val="24"/>
        </w:rPr>
      </w:pPr>
      <w:r w:rsidRPr="006437E4">
        <w:rPr>
          <w:rFonts w:ascii="Times New Roman" w:eastAsia="TimesNewRomanPSMT" w:hAnsi="Times New Roman" w:cs="Times New Roman"/>
          <w:sz w:val="24"/>
          <w:szCs w:val="24"/>
        </w:rPr>
        <w:t>90-100% - «5» (отлично).</w:t>
      </w:r>
    </w:p>
    <w:sectPr w:rsidR="00E5154B" w:rsidRPr="006437E4" w:rsidSect="009765A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39" w:rsidRDefault="00602539" w:rsidP="009765A8">
      <w:r>
        <w:separator/>
      </w:r>
    </w:p>
  </w:endnote>
  <w:endnote w:type="continuationSeparator" w:id="0">
    <w:p w:rsidR="00602539" w:rsidRDefault="00602539" w:rsidP="0097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04C000" w:usb3="00000000" w:csb0="00000001" w:csb1="00000000"/>
  </w:font>
  <w:font w:name="Wingdings-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4408"/>
      <w:docPartObj>
        <w:docPartGallery w:val="Page Numbers (Bottom of Page)"/>
        <w:docPartUnique/>
      </w:docPartObj>
    </w:sdtPr>
    <w:sdtContent>
      <w:p w:rsidR="009765A8" w:rsidRDefault="009765A8">
        <w:pPr>
          <w:pStyle w:val="a7"/>
          <w:jc w:val="right"/>
        </w:pPr>
        <w:r>
          <w:fldChar w:fldCharType="begin"/>
        </w:r>
        <w:r>
          <w:instrText>PAGE   \* MERGEFORMAT</w:instrText>
        </w:r>
        <w:r>
          <w:fldChar w:fldCharType="separate"/>
        </w:r>
        <w:r w:rsidR="00C24312">
          <w:rPr>
            <w:noProof/>
          </w:rPr>
          <w:t>4</w:t>
        </w:r>
        <w:r>
          <w:fldChar w:fldCharType="end"/>
        </w:r>
      </w:p>
    </w:sdtContent>
  </w:sdt>
  <w:p w:rsidR="009765A8" w:rsidRDefault="009765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39" w:rsidRDefault="00602539" w:rsidP="009765A8">
      <w:r>
        <w:separator/>
      </w:r>
    </w:p>
  </w:footnote>
  <w:footnote w:type="continuationSeparator" w:id="0">
    <w:p w:rsidR="00602539" w:rsidRDefault="00602539" w:rsidP="0097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86"/>
    <w:rsid w:val="0001484D"/>
    <w:rsid w:val="000F51C3"/>
    <w:rsid w:val="0010567B"/>
    <w:rsid w:val="0015681F"/>
    <w:rsid w:val="001657AB"/>
    <w:rsid w:val="0017679E"/>
    <w:rsid w:val="001F2F6D"/>
    <w:rsid w:val="001F3999"/>
    <w:rsid w:val="002B0B86"/>
    <w:rsid w:val="002B0EC7"/>
    <w:rsid w:val="00376693"/>
    <w:rsid w:val="00387234"/>
    <w:rsid w:val="003A3073"/>
    <w:rsid w:val="003F2B14"/>
    <w:rsid w:val="004323CD"/>
    <w:rsid w:val="00440B4A"/>
    <w:rsid w:val="004927D6"/>
    <w:rsid w:val="004C7C58"/>
    <w:rsid w:val="004D5EE4"/>
    <w:rsid w:val="004F455B"/>
    <w:rsid w:val="0055797A"/>
    <w:rsid w:val="00594D90"/>
    <w:rsid w:val="005B0267"/>
    <w:rsid w:val="005D25D6"/>
    <w:rsid w:val="005F05AD"/>
    <w:rsid w:val="00602539"/>
    <w:rsid w:val="00603E0F"/>
    <w:rsid w:val="00606FEF"/>
    <w:rsid w:val="00662F4B"/>
    <w:rsid w:val="006C1E92"/>
    <w:rsid w:val="0072431A"/>
    <w:rsid w:val="007718A7"/>
    <w:rsid w:val="00783225"/>
    <w:rsid w:val="00793A2F"/>
    <w:rsid w:val="007E5CE1"/>
    <w:rsid w:val="007E6B55"/>
    <w:rsid w:val="00807AD0"/>
    <w:rsid w:val="008428A4"/>
    <w:rsid w:val="00881C7C"/>
    <w:rsid w:val="00887A80"/>
    <w:rsid w:val="008D3E49"/>
    <w:rsid w:val="008D4FFE"/>
    <w:rsid w:val="008E2799"/>
    <w:rsid w:val="00901030"/>
    <w:rsid w:val="009168F7"/>
    <w:rsid w:val="00917B69"/>
    <w:rsid w:val="009427A9"/>
    <w:rsid w:val="00943C4C"/>
    <w:rsid w:val="009765A8"/>
    <w:rsid w:val="009A5B38"/>
    <w:rsid w:val="009C6D60"/>
    <w:rsid w:val="00A36354"/>
    <w:rsid w:val="00A575FF"/>
    <w:rsid w:val="00AB5F06"/>
    <w:rsid w:val="00B0127D"/>
    <w:rsid w:val="00B01550"/>
    <w:rsid w:val="00B61FCC"/>
    <w:rsid w:val="00B70300"/>
    <w:rsid w:val="00B87086"/>
    <w:rsid w:val="00BD0131"/>
    <w:rsid w:val="00C24312"/>
    <w:rsid w:val="00C31D12"/>
    <w:rsid w:val="00C474AE"/>
    <w:rsid w:val="00C76E95"/>
    <w:rsid w:val="00C92C35"/>
    <w:rsid w:val="00D47BED"/>
    <w:rsid w:val="00DC11A8"/>
    <w:rsid w:val="00DE2824"/>
    <w:rsid w:val="00E14650"/>
    <w:rsid w:val="00E348D0"/>
    <w:rsid w:val="00E37999"/>
    <w:rsid w:val="00E43C18"/>
    <w:rsid w:val="00E50FBD"/>
    <w:rsid w:val="00E5154B"/>
    <w:rsid w:val="00EB576E"/>
    <w:rsid w:val="00F0087D"/>
    <w:rsid w:val="00F56FF3"/>
    <w:rsid w:val="00FA7953"/>
    <w:rsid w:val="00FF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0"/>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1">
    <w:name w:val="heading 1"/>
    <w:basedOn w:val="a"/>
    <w:next w:val="a"/>
    <w:link w:val="10"/>
    <w:uiPriority w:val="9"/>
    <w:qFormat/>
    <w:rsid w:val="00E5154B"/>
    <w:pPr>
      <w:keepNext/>
      <w:keepLines/>
      <w:widowControl/>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18A7"/>
    <w:rPr>
      <w:color w:val="0000FF"/>
      <w:u w:val="single"/>
    </w:rPr>
  </w:style>
  <w:style w:type="character" w:customStyle="1" w:styleId="10">
    <w:name w:val="Заголовок 1 Знак"/>
    <w:basedOn w:val="a0"/>
    <w:link w:val="1"/>
    <w:uiPriority w:val="9"/>
    <w:rsid w:val="00E5154B"/>
    <w:rPr>
      <w:rFonts w:asciiTheme="majorHAnsi" w:eastAsiaTheme="majorEastAsia" w:hAnsiTheme="majorHAnsi" w:cstheme="majorBidi"/>
      <w:color w:val="365F91" w:themeColor="accent1" w:themeShade="BF"/>
      <w:sz w:val="32"/>
      <w:szCs w:val="32"/>
    </w:rPr>
  </w:style>
  <w:style w:type="character" w:customStyle="1" w:styleId="a4">
    <w:name w:val="Верхний колонтитул Знак"/>
    <w:basedOn w:val="a0"/>
    <w:link w:val="a5"/>
    <w:uiPriority w:val="99"/>
    <w:rsid w:val="00E5154B"/>
    <w:rPr>
      <w:rFonts w:ascii="Calibri" w:eastAsia="Arial Unicode MS" w:hAnsi="Calibri" w:cs="Calibri"/>
      <w:color w:val="00000A"/>
      <w:kern w:val="1"/>
    </w:rPr>
  </w:style>
  <w:style w:type="paragraph" w:styleId="a5">
    <w:name w:val="header"/>
    <w:basedOn w:val="a"/>
    <w:link w:val="a4"/>
    <w:uiPriority w:val="99"/>
    <w:unhideWhenUsed/>
    <w:rsid w:val="00E5154B"/>
    <w:pPr>
      <w:widowControl/>
      <w:tabs>
        <w:tab w:val="center" w:pos="4677"/>
        <w:tab w:val="right" w:pos="9355"/>
      </w:tabs>
    </w:pPr>
    <w:rPr>
      <w:rFonts w:ascii="Calibri" w:eastAsia="Arial Unicode MS" w:hAnsi="Calibri" w:cs="Calibri"/>
      <w:color w:val="00000A"/>
      <w:sz w:val="22"/>
      <w:szCs w:val="22"/>
      <w:lang w:eastAsia="en-US"/>
    </w:rPr>
  </w:style>
  <w:style w:type="character" w:customStyle="1" w:styleId="a6">
    <w:name w:val="Нижний колонтитул Знак"/>
    <w:basedOn w:val="a0"/>
    <w:link w:val="a7"/>
    <w:uiPriority w:val="99"/>
    <w:rsid w:val="00E5154B"/>
    <w:rPr>
      <w:rFonts w:ascii="Calibri" w:eastAsia="Arial Unicode MS" w:hAnsi="Calibri" w:cs="Calibri"/>
      <w:color w:val="00000A"/>
      <w:kern w:val="1"/>
    </w:rPr>
  </w:style>
  <w:style w:type="paragraph" w:styleId="a7">
    <w:name w:val="footer"/>
    <w:basedOn w:val="a"/>
    <w:link w:val="a6"/>
    <w:uiPriority w:val="99"/>
    <w:unhideWhenUsed/>
    <w:rsid w:val="00E5154B"/>
    <w:pPr>
      <w:widowControl/>
      <w:tabs>
        <w:tab w:val="center" w:pos="4677"/>
        <w:tab w:val="right" w:pos="9355"/>
      </w:tabs>
    </w:pPr>
    <w:rPr>
      <w:rFonts w:ascii="Calibri" w:eastAsia="Arial Unicode MS" w:hAnsi="Calibri" w:cs="Calibri"/>
      <w:color w:val="00000A"/>
      <w:sz w:val="22"/>
      <w:szCs w:val="22"/>
      <w:lang w:eastAsia="en-US"/>
    </w:rPr>
  </w:style>
  <w:style w:type="paragraph" w:styleId="a8">
    <w:name w:val="No Spacing"/>
    <w:uiPriority w:val="1"/>
    <w:qFormat/>
    <w:rsid w:val="00E51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0"/>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1">
    <w:name w:val="heading 1"/>
    <w:basedOn w:val="a"/>
    <w:next w:val="a"/>
    <w:link w:val="10"/>
    <w:uiPriority w:val="9"/>
    <w:qFormat/>
    <w:rsid w:val="00E5154B"/>
    <w:pPr>
      <w:keepNext/>
      <w:keepLines/>
      <w:widowControl/>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18A7"/>
    <w:rPr>
      <w:color w:val="0000FF"/>
      <w:u w:val="single"/>
    </w:rPr>
  </w:style>
  <w:style w:type="character" w:customStyle="1" w:styleId="10">
    <w:name w:val="Заголовок 1 Знак"/>
    <w:basedOn w:val="a0"/>
    <w:link w:val="1"/>
    <w:uiPriority w:val="9"/>
    <w:rsid w:val="00E5154B"/>
    <w:rPr>
      <w:rFonts w:asciiTheme="majorHAnsi" w:eastAsiaTheme="majorEastAsia" w:hAnsiTheme="majorHAnsi" w:cstheme="majorBidi"/>
      <w:color w:val="365F91" w:themeColor="accent1" w:themeShade="BF"/>
      <w:sz w:val="32"/>
      <w:szCs w:val="32"/>
    </w:rPr>
  </w:style>
  <w:style w:type="character" w:customStyle="1" w:styleId="a4">
    <w:name w:val="Верхний колонтитул Знак"/>
    <w:basedOn w:val="a0"/>
    <w:link w:val="a5"/>
    <w:uiPriority w:val="99"/>
    <w:rsid w:val="00E5154B"/>
    <w:rPr>
      <w:rFonts w:ascii="Calibri" w:eastAsia="Arial Unicode MS" w:hAnsi="Calibri" w:cs="Calibri"/>
      <w:color w:val="00000A"/>
      <w:kern w:val="1"/>
    </w:rPr>
  </w:style>
  <w:style w:type="paragraph" w:styleId="a5">
    <w:name w:val="header"/>
    <w:basedOn w:val="a"/>
    <w:link w:val="a4"/>
    <w:uiPriority w:val="99"/>
    <w:unhideWhenUsed/>
    <w:rsid w:val="00E5154B"/>
    <w:pPr>
      <w:widowControl/>
      <w:tabs>
        <w:tab w:val="center" w:pos="4677"/>
        <w:tab w:val="right" w:pos="9355"/>
      </w:tabs>
    </w:pPr>
    <w:rPr>
      <w:rFonts w:ascii="Calibri" w:eastAsia="Arial Unicode MS" w:hAnsi="Calibri" w:cs="Calibri"/>
      <w:color w:val="00000A"/>
      <w:sz w:val="22"/>
      <w:szCs w:val="22"/>
      <w:lang w:eastAsia="en-US"/>
    </w:rPr>
  </w:style>
  <w:style w:type="character" w:customStyle="1" w:styleId="a6">
    <w:name w:val="Нижний колонтитул Знак"/>
    <w:basedOn w:val="a0"/>
    <w:link w:val="a7"/>
    <w:uiPriority w:val="99"/>
    <w:rsid w:val="00E5154B"/>
    <w:rPr>
      <w:rFonts w:ascii="Calibri" w:eastAsia="Arial Unicode MS" w:hAnsi="Calibri" w:cs="Calibri"/>
      <w:color w:val="00000A"/>
      <w:kern w:val="1"/>
    </w:rPr>
  </w:style>
  <w:style w:type="paragraph" w:styleId="a7">
    <w:name w:val="footer"/>
    <w:basedOn w:val="a"/>
    <w:link w:val="a6"/>
    <w:uiPriority w:val="99"/>
    <w:unhideWhenUsed/>
    <w:rsid w:val="00E5154B"/>
    <w:pPr>
      <w:widowControl/>
      <w:tabs>
        <w:tab w:val="center" w:pos="4677"/>
        <w:tab w:val="right" w:pos="9355"/>
      </w:tabs>
    </w:pPr>
    <w:rPr>
      <w:rFonts w:ascii="Calibri" w:eastAsia="Arial Unicode MS" w:hAnsi="Calibri" w:cs="Calibri"/>
      <w:color w:val="00000A"/>
      <w:sz w:val="22"/>
      <w:szCs w:val="22"/>
      <w:lang w:eastAsia="en-US"/>
    </w:rPr>
  </w:style>
  <w:style w:type="paragraph" w:styleId="a8">
    <w:name w:val="No Spacing"/>
    <w:uiPriority w:val="1"/>
    <w:qFormat/>
    <w:rsid w:val="00E51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hb_s66@edu.27.ru"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91</Pages>
  <Words>41734</Words>
  <Characters>237884</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2019-10-04T08:58:00Z</dcterms:created>
  <dcterms:modified xsi:type="dcterms:W3CDTF">2019-10-20T22:12:00Z</dcterms:modified>
</cp:coreProperties>
</file>